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ESTADO DE SANTA CATARINA</w:t>
      </w:r>
    </w:p>
    <w:p w:rsidR="00F167D9" w:rsidRPr="001D5DA5" w:rsidRDefault="00F167D9"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MUNICIPIO DE DOUTOR PEDRINHO</w:t>
      </w:r>
    </w:p>
    <w:p w:rsidR="00F167D9" w:rsidRPr="001D5DA5" w:rsidRDefault="00F167D9"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GABINETE D</w:t>
      </w:r>
      <w:r>
        <w:rPr>
          <w:rFonts w:asciiTheme="minorHAnsi" w:hAnsiTheme="minorHAnsi"/>
          <w:b w:val="0"/>
          <w:sz w:val="24"/>
          <w:szCs w:val="24"/>
          <w:lang w:val="en-US"/>
        </w:rPr>
        <w:t>A</w:t>
      </w:r>
      <w:r w:rsidRPr="001D5DA5">
        <w:rPr>
          <w:rFonts w:asciiTheme="minorHAnsi" w:hAnsiTheme="minorHAnsi"/>
          <w:b w:val="0"/>
          <w:sz w:val="24"/>
          <w:szCs w:val="24"/>
          <w:lang w:val="en-US"/>
        </w:rPr>
        <w:t xml:space="preserve"> PREFEIT</w:t>
      </w:r>
      <w:r>
        <w:rPr>
          <w:rFonts w:asciiTheme="minorHAnsi" w:hAnsiTheme="minorHAnsi"/>
          <w:b w:val="0"/>
          <w:sz w:val="24"/>
          <w:szCs w:val="24"/>
          <w:lang w:val="en-US"/>
        </w:rPr>
        <w:t>A</w:t>
      </w:r>
      <w:r w:rsidRPr="001D5DA5">
        <w:rPr>
          <w:rFonts w:asciiTheme="minorHAnsi" w:hAnsiTheme="minorHAnsi"/>
          <w:b w:val="0"/>
          <w:sz w:val="24"/>
          <w:szCs w:val="24"/>
          <w:lang w:val="en-US"/>
        </w:rPr>
        <w:t xml:space="preserve"> </w:t>
      </w:r>
    </w:p>
    <w:p w:rsidR="00F167D9" w:rsidRPr="001D5DA5" w:rsidRDefault="00F167D9"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SECRETARIA DE  EDUCAÇÃO.</w:t>
      </w:r>
    </w:p>
    <w:p w:rsidR="00F167D9" w:rsidRPr="001D5DA5" w:rsidRDefault="00F167D9" w:rsidP="001D5DA5">
      <w:pPr>
        <w:pStyle w:val="Corpodetexto"/>
        <w:jc w:val="both"/>
        <w:rPr>
          <w:rFonts w:asciiTheme="minorHAnsi" w:hAnsiTheme="minorHAnsi"/>
          <w:b w:val="0"/>
          <w:sz w:val="24"/>
          <w:szCs w:val="24"/>
          <w:lang w:val="en-US"/>
        </w:rPr>
      </w:pPr>
    </w:p>
    <w:p w:rsidR="001D5DA5" w:rsidRPr="00F167D9" w:rsidRDefault="001D5DA5" w:rsidP="001D5DA5">
      <w:pPr>
        <w:pStyle w:val="Corpodetexto"/>
        <w:jc w:val="both"/>
        <w:rPr>
          <w:rFonts w:asciiTheme="minorHAnsi" w:hAnsiTheme="minorHAnsi"/>
          <w:b w:val="0"/>
          <w:sz w:val="24"/>
          <w:szCs w:val="24"/>
          <w:lang w:val="en-US"/>
        </w:rPr>
      </w:pPr>
      <w:r w:rsidRPr="00F167D9">
        <w:rPr>
          <w:rFonts w:asciiTheme="minorHAnsi" w:hAnsiTheme="minorHAnsi"/>
          <w:b w:val="0"/>
          <w:sz w:val="24"/>
          <w:szCs w:val="24"/>
          <w:lang w:val="en-US"/>
        </w:rPr>
        <w:t>EXTRATO</w:t>
      </w:r>
    </w:p>
    <w:p w:rsidR="00F167D9" w:rsidRPr="001D5DA5" w:rsidRDefault="00F167D9" w:rsidP="001D5DA5">
      <w:pPr>
        <w:pStyle w:val="Corpodetexto"/>
        <w:jc w:val="both"/>
        <w:rPr>
          <w:rFonts w:asciiTheme="minorHAnsi" w:hAnsiTheme="minorHAnsi"/>
          <w:sz w:val="24"/>
          <w:szCs w:val="24"/>
          <w:lang w:val="en-US"/>
        </w:rPr>
      </w:pPr>
    </w:p>
    <w:p w:rsidR="001D5DA5" w:rsidRDefault="001D5DA5" w:rsidP="001D5DA5">
      <w:pPr>
        <w:pStyle w:val="Corpodetexto"/>
        <w:jc w:val="both"/>
        <w:rPr>
          <w:rFonts w:asciiTheme="minorHAnsi" w:hAnsiTheme="minorHAnsi"/>
          <w:sz w:val="24"/>
          <w:szCs w:val="24"/>
          <w:lang w:val="en-US"/>
        </w:rPr>
      </w:pPr>
      <w:r w:rsidRPr="001D5DA5">
        <w:rPr>
          <w:rFonts w:asciiTheme="minorHAnsi" w:hAnsiTheme="minorHAnsi"/>
          <w:sz w:val="24"/>
          <w:szCs w:val="24"/>
          <w:lang w:val="en-US"/>
        </w:rPr>
        <w:t xml:space="preserve"> TERMO DE COLABORAÇÃO  </w:t>
      </w:r>
    </w:p>
    <w:p w:rsidR="00F167D9" w:rsidRPr="001D5DA5" w:rsidRDefault="00F167D9" w:rsidP="001D5DA5">
      <w:pPr>
        <w:pStyle w:val="Corpodetexto"/>
        <w:jc w:val="both"/>
        <w:rPr>
          <w:rFonts w:asciiTheme="minorHAnsi" w:hAnsiTheme="minorHAnsi"/>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ADMINISTRAÇÃO PÚBLICA: Município de Doutor Pedrinho. </w:t>
      </w:r>
    </w:p>
    <w:p w:rsidR="00F167D9" w:rsidRPr="001D5DA5" w:rsidRDefault="00F167D9"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rPr>
      </w:pPr>
      <w:r w:rsidRPr="001D5DA5">
        <w:rPr>
          <w:rFonts w:asciiTheme="minorHAnsi" w:hAnsiTheme="minorHAnsi"/>
          <w:b w:val="0"/>
          <w:sz w:val="24"/>
          <w:szCs w:val="24"/>
          <w:lang w:val="en-US"/>
        </w:rPr>
        <w:t xml:space="preserve">ORGANIZAÇÃO DA SOCIEDADE CIVIL: </w:t>
      </w:r>
      <w:r w:rsidRPr="00E751F0">
        <w:rPr>
          <w:rFonts w:asciiTheme="minorHAnsi" w:hAnsiTheme="minorHAnsi"/>
          <w:b w:val="0"/>
          <w:sz w:val="24"/>
          <w:szCs w:val="24"/>
        </w:rPr>
        <w:t>ASSOCIAÇÃO DOS PROGRAMAS EDUCACIONAIS E ASSISTENCIAIS – PEAL</w:t>
      </w:r>
    </w:p>
    <w:p w:rsidR="00F167D9" w:rsidRDefault="00F167D9"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INTERVENIENTE: SECRETARIA DE  EDUCAÇÃO.</w:t>
      </w:r>
    </w:p>
    <w:p w:rsidR="00F167D9" w:rsidRPr="001D5DA5" w:rsidRDefault="00F167D9"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 OBJETO: O presente Termo de Colaboração, decorrente de chamamento público tem por objeto conceder à </w:t>
      </w:r>
      <w:r w:rsidR="002A1DC5" w:rsidRPr="002A1DC5">
        <w:rPr>
          <w:rFonts w:asciiTheme="minorHAnsi" w:hAnsiTheme="minorHAnsi"/>
          <w:b w:val="0"/>
          <w:sz w:val="24"/>
          <w:szCs w:val="24"/>
          <w:lang w:val="en-US"/>
        </w:rPr>
        <w:t xml:space="preserve"> ASSOCIAÇÃO DOS PROGRAMAS EDUCACIONAIS E ASSISTENCIAIS – PEAL,  pessoa jurídica de direito privado, inscrita no CNPJ sob n. 08.889.308/00004-94,   com sede na rua Navegantes n. 93, bairro Nova Rodeio, município de Doutor Pedrinho/SC</w:t>
      </w:r>
      <w:r w:rsidR="002A1DC5">
        <w:rPr>
          <w:rFonts w:asciiTheme="minorHAnsi" w:hAnsiTheme="minorHAnsi"/>
          <w:b w:val="0"/>
          <w:sz w:val="24"/>
          <w:szCs w:val="24"/>
          <w:lang w:val="en-US"/>
        </w:rPr>
        <w:t xml:space="preserve">., </w:t>
      </w:r>
      <w:r w:rsidRPr="001D5DA5">
        <w:rPr>
          <w:rFonts w:asciiTheme="minorHAnsi" w:hAnsiTheme="minorHAnsi"/>
          <w:b w:val="0"/>
          <w:sz w:val="24"/>
          <w:szCs w:val="24"/>
          <w:lang w:val="en-US"/>
        </w:rPr>
        <w:t xml:space="preserve">o repasse da importância de </w:t>
      </w:r>
      <w:r w:rsidR="006D1227" w:rsidRPr="006D1227">
        <w:rPr>
          <w:rFonts w:asciiTheme="minorHAnsi" w:hAnsiTheme="minorHAnsi"/>
          <w:sz w:val="24"/>
          <w:szCs w:val="24"/>
          <w:lang w:val="en-US"/>
        </w:rPr>
        <w:t>R$ 24.408,00</w:t>
      </w:r>
      <w:r w:rsidR="006D1227" w:rsidRPr="006D1227">
        <w:rPr>
          <w:rFonts w:asciiTheme="minorHAnsi" w:hAnsiTheme="minorHAnsi"/>
          <w:b w:val="0"/>
          <w:sz w:val="24"/>
          <w:szCs w:val="24"/>
          <w:lang w:val="en-US"/>
        </w:rPr>
        <w:t xml:space="preserve"> ( vinte e quatro mil, quatrocentos e oito reais )</w:t>
      </w:r>
      <w:r w:rsidR="00AA04C1">
        <w:rPr>
          <w:rFonts w:asciiTheme="minorHAnsi" w:hAnsiTheme="minorHAnsi"/>
          <w:b w:val="0"/>
          <w:sz w:val="24"/>
          <w:szCs w:val="24"/>
          <w:lang w:val="en-US"/>
        </w:rPr>
        <w:t>, com a</w:t>
      </w:r>
      <w:r w:rsidR="00365576" w:rsidRPr="00365576">
        <w:t xml:space="preserve"> </w:t>
      </w:r>
      <w:r w:rsidR="00365576" w:rsidRPr="00365576">
        <w:rPr>
          <w:rFonts w:asciiTheme="minorHAnsi" w:hAnsiTheme="minorHAnsi"/>
          <w:b w:val="0"/>
          <w:sz w:val="24"/>
          <w:szCs w:val="24"/>
          <w:lang w:val="en-US"/>
        </w:rPr>
        <w:t xml:space="preserve">finalidade de proteger as crianças dos perigos das ruas, oportunizando um preparo mais sólido e adequado para a vida, desenvolvendo de forma gratuita atividades educacionais complementares ao ensino fundamental ( reforço escolar )  </w:t>
      </w:r>
      <w:r w:rsidRPr="001D5DA5">
        <w:rPr>
          <w:rFonts w:asciiTheme="minorHAnsi" w:hAnsiTheme="minorHAnsi"/>
          <w:b w:val="0"/>
          <w:sz w:val="24"/>
          <w:szCs w:val="24"/>
          <w:lang w:val="en-US"/>
        </w:rPr>
        <w:t>, para o ano de 2018 .</w:t>
      </w:r>
    </w:p>
    <w:p w:rsidR="00F167D9" w:rsidRPr="001D5DA5" w:rsidRDefault="00F167D9"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 VALOR GLOBAL:  </w:t>
      </w:r>
      <w:r w:rsidR="00AA04C1" w:rsidRPr="006D1227">
        <w:rPr>
          <w:rFonts w:asciiTheme="minorHAnsi" w:hAnsiTheme="minorHAnsi"/>
          <w:sz w:val="24"/>
          <w:szCs w:val="24"/>
          <w:lang w:val="en-US"/>
        </w:rPr>
        <w:t>R$ 24.408,00</w:t>
      </w:r>
      <w:r w:rsidR="00AA04C1" w:rsidRPr="006D1227">
        <w:rPr>
          <w:rFonts w:asciiTheme="minorHAnsi" w:hAnsiTheme="minorHAnsi"/>
          <w:b w:val="0"/>
          <w:sz w:val="24"/>
          <w:szCs w:val="24"/>
          <w:lang w:val="en-US"/>
        </w:rPr>
        <w:t xml:space="preserve"> ( vinte e quatro mil, quatrocentos e oito reais )</w:t>
      </w:r>
    </w:p>
    <w:p w:rsidR="00F167D9" w:rsidRPr="001D5DA5" w:rsidRDefault="00F167D9" w:rsidP="001D5DA5">
      <w:pPr>
        <w:pStyle w:val="Corpodetexto"/>
        <w:jc w:val="both"/>
        <w:rPr>
          <w:rFonts w:asciiTheme="minorHAnsi" w:hAnsiTheme="minorHAnsi"/>
          <w:b w:val="0"/>
          <w:sz w:val="24"/>
          <w:szCs w:val="24"/>
          <w:lang w:val="en-US"/>
        </w:rPr>
      </w:pPr>
    </w:p>
    <w:p w:rsidR="009C5B8A"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FORMA DE PAGAMENTO: </w:t>
      </w:r>
      <w:r w:rsidR="009C5B8A" w:rsidRPr="009C5B8A">
        <w:rPr>
          <w:rFonts w:asciiTheme="minorHAnsi" w:hAnsiTheme="minorHAnsi"/>
          <w:b w:val="0"/>
          <w:sz w:val="24"/>
          <w:szCs w:val="24"/>
          <w:lang w:val="en-US"/>
        </w:rPr>
        <w:t>12 ( doze) parcelas mensais de R$ 2.034,00 ( dois mil e trinta e quatro reais ), no períod</w:t>
      </w:r>
      <w:r w:rsidR="009C5B8A">
        <w:rPr>
          <w:rFonts w:asciiTheme="minorHAnsi" w:hAnsiTheme="minorHAnsi"/>
          <w:b w:val="0"/>
          <w:sz w:val="24"/>
          <w:szCs w:val="24"/>
          <w:lang w:val="en-US"/>
        </w:rPr>
        <w:t>o de janeiro a dezembro de 2018.</w:t>
      </w:r>
    </w:p>
    <w:p w:rsidR="00F167D9" w:rsidRDefault="00F167D9"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PRAZO DE VIGÊNCIA:  O prazo deste termo de colaboração é de 1 ( um ) ano, iniciando-se em 1º de janeiro de 2018 e terminando em 31 de dezembro de 2018, renovável por  5( cinco) anos. </w:t>
      </w:r>
    </w:p>
    <w:p w:rsidR="00F167D9" w:rsidRPr="001D5DA5" w:rsidRDefault="00F167D9" w:rsidP="001D5DA5">
      <w:pPr>
        <w:pStyle w:val="Corpodetexto"/>
        <w:jc w:val="both"/>
        <w:rPr>
          <w:rFonts w:asciiTheme="minorHAnsi" w:hAnsiTheme="minorHAnsi"/>
          <w:b w:val="0"/>
          <w:sz w:val="24"/>
          <w:szCs w:val="24"/>
          <w:lang w:val="en-US"/>
        </w:rPr>
      </w:pPr>
    </w:p>
    <w:p w:rsidR="001D5DA5" w:rsidRP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Doutor Pedrinho, 23 de novembro de 2017.</w:t>
      </w:r>
      <w:bookmarkStart w:id="0" w:name="_GoBack"/>
      <w:bookmarkEnd w:id="0"/>
    </w:p>
    <w:p w:rsidR="001D5DA5" w:rsidRPr="001D5DA5" w:rsidRDefault="001D5DA5" w:rsidP="001D5DA5">
      <w:pPr>
        <w:pStyle w:val="Corpodetexto"/>
        <w:jc w:val="both"/>
        <w:rPr>
          <w:rFonts w:asciiTheme="minorHAnsi" w:hAnsiTheme="minorHAnsi"/>
          <w:b w:val="0"/>
          <w:sz w:val="24"/>
          <w:szCs w:val="24"/>
          <w:lang w:val="en-US"/>
        </w:rPr>
      </w:pPr>
    </w:p>
    <w:p w:rsidR="00254CCA" w:rsidRDefault="00254CCA" w:rsidP="001D5DA5">
      <w:pPr>
        <w:pStyle w:val="Corpodetexto"/>
        <w:jc w:val="both"/>
        <w:rPr>
          <w:rFonts w:asciiTheme="minorHAnsi" w:hAnsiTheme="minorHAnsi"/>
          <w:b w:val="0"/>
          <w:sz w:val="24"/>
          <w:szCs w:val="24"/>
          <w:lang w:val="en-US"/>
        </w:rPr>
      </w:pPr>
    </w:p>
    <w:p w:rsidR="001D5DA5" w:rsidRPr="001D5DA5" w:rsidRDefault="001D5DA5" w:rsidP="00F167D9">
      <w:pPr>
        <w:pStyle w:val="Corpodetexto"/>
        <w:spacing w:line="360" w:lineRule="auto"/>
        <w:jc w:val="both"/>
        <w:rPr>
          <w:rFonts w:asciiTheme="minorHAnsi" w:hAnsiTheme="minorHAnsi"/>
          <w:b w:val="0"/>
          <w:sz w:val="24"/>
          <w:szCs w:val="24"/>
          <w:lang w:val="en-US"/>
        </w:rPr>
      </w:pPr>
      <w:r w:rsidRPr="001D5DA5">
        <w:rPr>
          <w:rFonts w:asciiTheme="minorHAnsi" w:hAnsiTheme="minorHAnsi"/>
          <w:b w:val="0"/>
          <w:sz w:val="24"/>
          <w:szCs w:val="24"/>
          <w:lang w:val="en-US"/>
        </w:rPr>
        <w:t>SIMONI MÉRCIA MESCH NONES.</w:t>
      </w:r>
    </w:p>
    <w:p w:rsidR="009C5B8A" w:rsidRDefault="001D5DA5" w:rsidP="00F167D9">
      <w:pPr>
        <w:pStyle w:val="Corpodetexto"/>
        <w:spacing w:line="360" w:lineRule="auto"/>
        <w:jc w:val="both"/>
        <w:rPr>
          <w:rFonts w:asciiTheme="minorHAnsi" w:hAnsiTheme="minorHAnsi"/>
          <w:b w:val="0"/>
          <w:sz w:val="24"/>
          <w:szCs w:val="24"/>
          <w:lang w:val="en-US"/>
        </w:rPr>
      </w:pPr>
      <w:r w:rsidRPr="001D5DA5">
        <w:rPr>
          <w:rFonts w:asciiTheme="minorHAnsi" w:hAnsiTheme="minorHAnsi"/>
          <w:b w:val="0"/>
          <w:sz w:val="24"/>
          <w:szCs w:val="24"/>
          <w:lang w:val="en-US"/>
        </w:rPr>
        <w:t>Prefeita de Doutor Pedrinho/SC</w:t>
      </w:r>
    </w:p>
    <w:p w:rsidR="009C5B8A" w:rsidRDefault="009C5B8A" w:rsidP="001D5DA5">
      <w:pPr>
        <w:pStyle w:val="Corpodetexto"/>
        <w:jc w:val="both"/>
        <w:rPr>
          <w:rFonts w:asciiTheme="minorHAnsi" w:hAnsiTheme="minorHAnsi"/>
          <w:b w:val="0"/>
          <w:sz w:val="24"/>
          <w:szCs w:val="24"/>
          <w:lang w:val="en-US"/>
        </w:rPr>
      </w:pPr>
    </w:p>
    <w:sectPr w:rsidR="009C5B8A" w:rsidSect="00F167D9">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818" w:rsidRDefault="00AE0818" w:rsidP="00893E1C">
      <w:r>
        <w:separator/>
      </w:r>
    </w:p>
  </w:endnote>
  <w:endnote w:type="continuationSeparator" w:id="0">
    <w:p w:rsidR="00AE0818" w:rsidRDefault="00AE0818" w:rsidP="0089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818" w:rsidRDefault="00AE0818" w:rsidP="00893E1C">
      <w:r>
        <w:separator/>
      </w:r>
    </w:p>
  </w:footnote>
  <w:footnote w:type="continuationSeparator" w:id="0">
    <w:p w:rsidR="00AE0818" w:rsidRDefault="00AE0818" w:rsidP="0089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C"/>
    <w:rsid w:val="00000D7D"/>
    <w:rsid w:val="001D3C26"/>
    <w:rsid w:val="001D5DA5"/>
    <w:rsid w:val="00221379"/>
    <w:rsid w:val="00254CCA"/>
    <w:rsid w:val="0027638B"/>
    <w:rsid w:val="002A1DC5"/>
    <w:rsid w:val="002D3A2E"/>
    <w:rsid w:val="00350586"/>
    <w:rsid w:val="00365576"/>
    <w:rsid w:val="003B3559"/>
    <w:rsid w:val="003B7A1B"/>
    <w:rsid w:val="003C6331"/>
    <w:rsid w:val="0056002D"/>
    <w:rsid w:val="00647D8B"/>
    <w:rsid w:val="006D1227"/>
    <w:rsid w:val="0070030B"/>
    <w:rsid w:val="00833CC5"/>
    <w:rsid w:val="008369FA"/>
    <w:rsid w:val="00882C3C"/>
    <w:rsid w:val="00893E1C"/>
    <w:rsid w:val="009C5B8A"/>
    <w:rsid w:val="009D12AE"/>
    <w:rsid w:val="00A05B20"/>
    <w:rsid w:val="00AA04C1"/>
    <w:rsid w:val="00AE0818"/>
    <w:rsid w:val="00BF6312"/>
    <w:rsid w:val="00C655F9"/>
    <w:rsid w:val="00C9742E"/>
    <w:rsid w:val="00D55DFC"/>
    <w:rsid w:val="00DB12E3"/>
    <w:rsid w:val="00DE3F01"/>
    <w:rsid w:val="00E00C77"/>
    <w:rsid w:val="00E04129"/>
    <w:rsid w:val="00E1731B"/>
    <w:rsid w:val="00E751F0"/>
    <w:rsid w:val="00E84850"/>
    <w:rsid w:val="00EE6349"/>
    <w:rsid w:val="00F16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2677-4089-4960-A1E3-2AA9CC58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1C"/>
    <w:pPr>
      <w:spacing w:after="0" w:line="240" w:lineRule="auto"/>
    </w:pPr>
    <w:rPr>
      <w:rFonts w:ascii="Bookman Old Style" w:eastAsia="Times New Roman" w:hAnsi="Bookman Old Style"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893E1C"/>
    <w:rPr>
      <w:b/>
      <w:bCs/>
      <w:sz w:val="22"/>
    </w:rPr>
  </w:style>
  <w:style w:type="character" w:customStyle="1" w:styleId="CorpodetextoChar">
    <w:name w:val="Corpo de texto Char"/>
    <w:basedOn w:val="Fontepargpadro"/>
    <w:link w:val="Corpodetexto"/>
    <w:semiHidden/>
    <w:rsid w:val="00893E1C"/>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893E1C"/>
    <w:pPr>
      <w:jc w:val="both"/>
    </w:pPr>
    <w:rPr>
      <w:sz w:val="22"/>
    </w:rPr>
  </w:style>
  <w:style w:type="character" w:customStyle="1" w:styleId="Corpodetexto2Char">
    <w:name w:val="Corpo de texto 2 Char"/>
    <w:basedOn w:val="Fontepargpadro"/>
    <w:link w:val="Corpodetexto2"/>
    <w:semiHidden/>
    <w:rsid w:val="00893E1C"/>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893E1C"/>
    <w:pPr>
      <w:jc w:val="both"/>
    </w:pPr>
    <w:rPr>
      <w:i/>
      <w:sz w:val="22"/>
    </w:rPr>
  </w:style>
  <w:style w:type="character" w:customStyle="1" w:styleId="Corpodetexto3Char">
    <w:name w:val="Corpo de texto 3 Char"/>
    <w:basedOn w:val="Fontepargpadro"/>
    <w:link w:val="Corpodetexto3"/>
    <w:semiHidden/>
    <w:rsid w:val="00893E1C"/>
    <w:rPr>
      <w:rFonts w:ascii="Bookman Old Style" w:eastAsia="Times New Roman" w:hAnsi="Bookman Old Style" w:cs="Times New Roman"/>
      <w:i/>
      <w:szCs w:val="20"/>
      <w:lang w:eastAsia="pt-BR"/>
    </w:rPr>
  </w:style>
  <w:style w:type="paragraph" w:styleId="Ttulo">
    <w:name w:val="Title"/>
    <w:basedOn w:val="Normal"/>
    <w:link w:val="TtuloChar"/>
    <w:qFormat/>
    <w:rsid w:val="00893E1C"/>
    <w:pPr>
      <w:jc w:val="center"/>
    </w:pPr>
    <w:rPr>
      <w:b/>
      <w:sz w:val="22"/>
    </w:rPr>
  </w:style>
  <w:style w:type="character" w:customStyle="1" w:styleId="TtuloChar">
    <w:name w:val="Título Char"/>
    <w:basedOn w:val="Fontepargpadro"/>
    <w:link w:val="Ttulo"/>
    <w:rsid w:val="00893E1C"/>
    <w:rPr>
      <w:rFonts w:ascii="Bookman Old Style" w:eastAsia="Times New Roman" w:hAnsi="Bookman Old Style" w:cs="Times New Roman"/>
      <w:b/>
      <w:szCs w:val="20"/>
      <w:lang w:eastAsia="pt-BR"/>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893E1C"/>
    <w:rPr>
      <w:sz w:val="20"/>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rsid w:val="00893E1C"/>
    <w:rPr>
      <w:rFonts w:ascii="Bookman Old Style" w:eastAsia="Times New Roman" w:hAnsi="Bookman Old Style" w:cs="Times New Roman"/>
      <w:sz w:val="20"/>
      <w:szCs w:val="20"/>
      <w:lang w:eastAsia="pt-BR"/>
    </w:rPr>
  </w:style>
  <w:style w:type="character" w:styleId="Refdenotaderodap">
    <w:name w:val="footnote reference"/>
    <w:aliases w:val="Ref. de nota de rodapé citacao"/>
    <w:uiPriority w:val="99"/>
    <w:semiHidden/>
    <w:unhideWhenUsed/>
    <w:rsid w:val="00893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i5</cp:lastModifiedBy>
  <cp:revision>3</cp:revision>
  <dcterms:created xsi:type="dcterms:W3CDTF">2017-11-24T13:48:00Z</dcterms:created>
  <dcterms:modified xsi:type="dcterms:W3CDTF">2017-11-24T13:51:00Z</dcterms:modified>
</cp:coreProperties>
</file>