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B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9011CE" w:rsidRDefault="008D3636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>
        <w:rPr>
          <w:sz w:val="48"/>
          <w:szCs w:val="48"/>
        </w:rPr>
        <w:t>B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B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p w:rsidR="009011CE" w:rsidRPr="009011CE" w:rsidRDefault="008D3636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>
        <w:rPr>
          <w:sz w:val="48"/>
          <w:szCs w:val="48"/>
        </w:rPr>
        <w:t>B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B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9011CE" w:rsidRDefault="006D5D48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>
        <w:rPr>
          <w:sz w:val="48"/>
          <w:szCs w:val="48"/>
        </w:rPr>
        <w:t>B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B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B</w:t>
      </w:r>
      <w:bookmarkStart w:id="0" w:name="_GoBack"/>
      <w:bookmarkEnd w:id="0"/>
    </w:p>
    <w:p w:rsidR="009011CE" w:rsidRPr="009011CE" w:rsidRDefault="009011CE" w:rsidP="009011CE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C</w:t>
      </w:r>
    </w:p>
    <w:p w:rsidR="009011CE" w:rsidRPr="004575F3" w:rsidRDefault="009011CE" w:rsidP="004575F3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011CE">
        <w:rPr>
          <w:sz w:val="48"/>
          <w:szCs w:val="48"/>
        </w:rPr>
        <w:t>A</w:t>
      </w:r>
    </w:p>
    <w:sectPr w:rsidR="009011CE" w:rsidRPr="004575F3" w:rsidSect="009011CE">
      <w:pgSz w:w="11906" w:h="16838"/>
      <w:pgMar w:top="1417" w:right="1701" w:bottom="1276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85" w:rsidRDefault="00426E85" w:rsidP="009011CE">
      <w:pPr>
        <w:spacing w:after="0" w:line="240" w:lineRule="auto"/>
      </w:pPr>
      <w:r>
        <w:separator/>
      </w:r>
    </w:p>
  </w:endnote>
  <w:endnote w:type="continuationSeparator" w:id="0">
    <w:p w:rsidR="00426E85" w:rsidRDefault="00426E85" w:rsidP="0090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85" w:rsidRDefault="00426E85" w:rsidP="009011CE">
      <w:pPr>
        <w:spacing w:after="0" w:line="240" w:lineRule="auto"/>
      </w:pPr>
      <w:r>
        <w:separator/>
      </w:r>
    </w:p>
  </w:footnote>
  <w:footnote w:type="continuationSeparator" w:id="0">
    <w:p w:rsidR="00426E85" w:rsidRDefault="00426E85" w:rsidP="0090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1AB3"/>
    <w:multiLevelType w:val="multilevel"/>
    <w:tmpl w:val="5BE606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EF7C8B"/>
    <w:multiLevelType w:val="hybridMultilevel"/>
    <w:tmpl w:val="4A96E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F399A"/>
    <w:multiLevelType w:val="hybridMultilevel"/>
    <w:tmpl w:val="F3F0D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3390D"/>
    <w:multiLevelType w:val="hybridMultilevel"/>
    <w:tmpl w:val="F3083F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CE"/>
    <w:rsid w:val="000B5422"/>
    <w:rsid w:val="00426E85"/>
    <w:rsid w:val="004575F3"/>
    <w:rsid w:val="006D5D48"/>
    <w:rsid w:val="008D3636"/>
    <w:rsid w:val="009011CE"/>
    <w:rsid w:val="00940F67"/>
    <w:rsid w:val="0096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9CE8"/>
  <w15:chartTrackingRefBased/>
  <w15:docId w15:val="{88FF2A89-5A5D-47E0-818A-F58F7851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F67"/>
    <w:pPr>
      <w:spacing w:after="200" w:line="276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940F67"/>
    <w:pPr>
      <w:keepNext/>
      <w:keepLines/>
      <w:numPr>
        <w:numId w:val="3"/>
      </w:numPr>
      <w:spacing w:before="480" w:after="0"/>
      <w:jc w:val="center"/>
      <w:outlineLvl w:val="0"/>
    </w:pPr>
    <w:rPr>
      <w:rFonts w:eastAsiaTheme="majorEastAsia" w:cstheme="majorBidi"/>
      <w:b/>
      <w:bCs/>
      <w:color w:val="00B050"/>
      <w:sz w:val="24"/>
      <w:szCs w:val="28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40F67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Cs/>
      <w:color w:val="7B7B7B" w:themeColor="accent3" w:themeShade="BF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0F67"/>
    <w:rPr>
      <w:rFonts w:ascii="Arial" w:eastAsiaTheme="majorEastAsia" w:hAnsi="Arial" w:cstheme="majorBidi"/>
      <w:b/>
      <w:bCs/>
      <w:color w:val="00B050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0F67"/>
    <w:rPr>
      <w:rFonts w:ascii="Arial" w:eastAsiaTheme="majorEastAsia" w:hAnsi="Arial" w:cstheme="majorBidi"/>
      <w:bCs/>
      <w:color w:val="7B7B7B" w:themeColor="accent3" w:themeShade="BF"/>
      <w:sz w:val="24"/>
      <w:szCs w:val="26"/>
    </w:rPr>
  </w:style>
  <w:style w:type="paragraph" w:styleId="PargrafodaLista">
    <w:name w:val="List Paragraph"/>
    <w:basedOn w:val="Normal"/>
    <w:uiPriority w:val="34"/>
    <w:qFormat/>
    <w:rsid w:val="009011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1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1CE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901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1C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Hassler</dc:creator>
  <cp:keywords/>
  <dc:description/>
  <cp:lastModifiedBy>Roni Hassler</cp:lastModifiedBy>
  <cp:revision>5</cp:revision>
  <dcterms:created xsi:type="dcterms:W3CDTF">2019-08-09T14:22:00Z</dcterms:created>
  <dcterms:modified xsi:type="dcterms:W3CDTF">2019-08-09T14:44:00Z</dcterms:modified>
</cp:coreProperties>
</file>