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F9" w:rsidRPr="00E67F84" w:rsidRDefault="00777AF9" w:rsidP="004F6CAE">
      <w:pPr>
        <w:pStyle w:val="text"/>
        <w:spacing w:before="0" w:beforeAutospacing="0" w:after="0" w:afterAutospacing="0"/>
        <w:jc w:val="both"/>
        <w:rPr>
          <w:sz w:val="16"/>
          <w:szCs w:val="16"/>
        </w:rPr>
      </w:pPr>
    </w:p>
    <w:p w:rsidR="00777AF9" w:rsidRPr="00E67F84" w:rsidRDefault="00777AF9" w:rsidP="004F6CAE">
      <w:pPr>
        <w:pStyle w:val="text"/>
        <w:spacing w:before="0" w:beforeAutospacing="0" w:after="0" w:afterAutospacing="0"/>
        <w:jc w:val="both"/>
        <w:rPr>
          <w:sz w:val="16"/>
          <w:szCs w:val="16"/>
        </w:rPr>
      </w:pPr>
    </w:p>
    <w:p w:rsidR="0031661A" w:rsidRPr="00E67F84" w:rsidRDefault="0031661A" w:rsidP="0031661A">
      <w:pPr>
        <w:pStyle w:val="Ttulo1"/>
        <w:jc w:val="center"/>
        <w:rPr>
          <w:sz w:val="16"/>
          <w:szCs w:val="16"/>
        </w:rPr>
      </w:pPr>
    </w:p>
    <w:p w:rsidR="0031661A" w:rsidRPr="00E67F84" w:rsidRDefault="004F6CAE" w:rsidP="004F6CAE">
      <w:pPr>
        <w:pStyle w:val="Ttulo1"/>
        <w:spacing w:before="0" w:beforeAutospacing="0" w:after="0" w:afterAutospacing="0"/>
        <w:jc w:val="center"/>
        <w:rPr>
          <w:sz w:val="16"/>
          <w:szCs w:val="16"/>
        </w:rPr>
      </w:pPr>
      <w:r w:rsidRPr="00E67F84">
        <w:rPr>
          <w:sz w:val="16"/>
          <w:szCs w:val="16"/>
        </w:rPr>
        <w:t>MUNICÍPIO DE DOUTOR PEDRINHO/SC</w:t>
      </w:r>
    </w:p>
    <w:p w:rsidR="0031661A" w:rsidRPr="00E67F84" w:rsidRDefault="0031661A" w:rsidP="004F6CAE">
      <w:pPr>
        <w:pStyle w:val="Ttulo1"/>
        <w:spacing w:before="0" w:beforeAutospacing="0" w:after="0" w:afterAutospacing="0"/>
        <w:jc w:val="center"/>
        <w:rPr>
          <w:sz w:val="16"/>
          <w:szCs w:val="16"/>
        </w:rPr>
      </w:pPr>
      <w:r w:rsidRPr="00E67F84">
        <w:rPr>
          <w:sz w:val="16"/>
          <w:szCs w:val="16"/>
        </w:rPr>
        <w:t xml:space="preserve">Extrato do Edital de Pregão Presencial nº. </w:t>
      </w:r>
      <w:r w:rsidR="00592027">
        <w:rPr>
          <w:sz w:val="16"/>
          <w:szCs w:val="16"/>
        </w:rPr>
        <w:t>3</w:t>
      </w:r>
      <w:r w:rsidR="002E4AFA">
        <w:rPr>
          <w:sz w:val="16"/>
          <w:szCs w:val="16"/>
        </w:rPr>
        <w:t>4</w:t>
      </w:r>
      <w:r w:rsidR="00175953">
        <w:rPr>
          <w:sz w:val="16"/>
          <w:szCs w:val="16"/>
        </w:rPr>
        <w:t>/201</w:t>
      </w:r>
      <w:r w:rsidR="00592027">
        <w:rPr>
          <w:sz w:val="16"/>
          <w:szCs w:val="16"/>
        </w:rPr>
        <w:t>7</w:t>
      </w:r>
    </w:p>
    <w:p w:rsidR="0031661A" w:rsidRPr="00E67F84" w:rsidRDefault="0031661A" w:rsidP="004F6CAE">
      <w:pPr>
        <w:pStyle w:val="text"/>
        <w:spacing w:before="0" w:beforeAutospacing="0" w:after="0" w:afterAutospacing="0"/>
        <w:jc w:val="both"/>
        <w:rPr>
          <w:sz w:val="16"/>
          <w:szCs w:val="16"/>
        </w:rPr>
      </w:pPr>
      <w:r w:rsidRPr="00E67F84">
        <w:rPr>
          <w:sz w:val="16"/>
          <w:szCs w:val="16"/>
        </w:rPr>
        <w:t xml:space="preserve">O MUNICÍPIO de DOUTOR </w:t>
      </w:r>
      <w:r w:rsidRPr="003C31BA">
        <w:rPr>
          <w:sz w:val="16"/>
          <w:szCs w:val="16"/>
        </w:rPr>
        <w:t>PEDRINHO, Estado de Santa Catarina, torna público que está aberto o PREGÃO PRESENCIAL, tipo “Menor Preço”</w:t>
      </w:r>
      <w:r w:rsidR="00604EB4">
        <w:rPr>
          <w:sz w:val="16"/>
          <w:szCs w:val="16"/>
        </w:rPr>
        <w:t xml:space="preserve"> POR ITEM</w:t>
      </w:r>
      <w:r w:rsidRPr="003C31BA">
        <w:rPr>
          <w:sz w:val="16"/>
          <w:szCs w:val="16"/>
        </w:rPr>
        <w:t xml:space="preserve">, para </w:t>
      </w:r>
      <w:r w:rsidR="003C31BA" w:rsidRPr="003C31BA">
        <w:rPr>
          <w:b/>
          <w:sz w:val="16"/>
          <w:szCs w:val="16"/>
        </w:rPr>
        <w:t xml:space="preserve">AQUISIÇÃO DE GÊNEROS ALIMENTÍCIOS PARA O </w:t>
      </w:r>
      <w:r w:rsidR="00175953" w:rsidRPr="00175953">
        <w:rPr>
          <w:b/>
          <w:sz w:val="16"/>
          <w:szCs w:val="16"/>
          <w:u w:val="single"/>
        </w:rPr>
        <w:t>CENTROS DE EDUCAÇÃO INFANTIL</w:t>
      </w:r>
      <w:r w:rsidR="00175953" w:rsidRPr="00175953">
        <w:rPr>
          <w:b/>
          <w:sz w:val="16"/>
          <w:szCs w:val="16"/>
        </w:rPr>
        <w:t xml:space="preserve"> "FREI BRUNO LINDEN"</w:t>
      </w:r>
      <w:r w:rsidR="002E4AFA">
        <w:rPr>
          <w:b/>
          <w:sz w:val="16"/>
          <w:szCs w:val="16"/>
        </w:rPr>
        <w:t>, “FREI ANTÔNIO RECHIA”</w:t>
      </w:r>
      <w:r w:rsidR="00175953" w:rsidRPr="00175953">
        <w:rPr>
          <w:b/>
          <w:sz w:val="16"/>
          <w:szCs w:val="16"/>
        </w:rPr>
        <w:t xml:space="preserve"> E "CHAPEUZINHO VERMELHO", </w:t>
      </w:r>
      <w:r w:rsidR="00175953" w:rsidRPr="00175953">
        <w:rPr>
          <w:b/>
          <w:sz w:val="16"/>
          <w:szCs w:val="16"/>
          <w:u w:val="single"/>
        </w:rPr>
        <w:t>NÚCLEO EDUCACIONAL</w:t>
      </w:r>
      <w:r w:rsidR="00175953" w:rsidRPr="00175953">
        <w:rPr>
          <w:b/>
          <w:sz w:val="16"/>
          <w:szCs w:val="16"/>
        </w:rPr>
        <w:t xml:space="preserve"> "FRITZ DONNER" E </w:t>
      </w:r>
      <w:r w:rsidR="00175953" w:rsidRPr="00175953">
        <w:rPr>
          <w:b/>
          <w:sz w:val="16"/>
          <w:szCs w:val="16"/>
          <w:u w:val="single"/>
        </w:rPr>
        <w:t>PRÉ ESCOLAR</w:t>
      </w:r>
      <w:r w:rsidR="00175953" w:rsidRPr="00175953">
        <w:rPr>
          <w:b/>
          <w:sz w:val="16"/>
          <w:szCs w:val="16"/>
        </w:rPr>
        <w:t>,</w:t>
      </w:r>
      <w:r w:rsidR="00175953" w:rsidRPr="003C31BA">
        <w:rPr>
          <w:b/>
          <w:sz w:val="16"/>
          <w:szCs w:val="16"/>
        </w:rPr>
        <w:t xml:space="preserve"> </w:t>
      </w:r>
      <w:r w:rsidR="003C31BA" w:rsidRPr="003C31BA">
        <w:rPr>
          <w:b/>
          <w:sz w:val="16"/>
          <w:szCs w:val="16"/>
        </w:rPr>
        <w:t xml:space="preserve">DESTINADOS À ALIMENTAÇÃO ESCOLAR PARA OS MESES </w:t>
      </w:r>
      <w:r w:rsidR="00175953">
        <w:rPr>
          <w:b/>
          <w:sz w:val="16"/>
          <w:szCs w:val="16"/>
        </w:rPr>
        <w:t xml:space="preserve">DE </w:t>
      </w:r>
      <w:r w:rsidR="005C6E7B">
        <w:rPr>
          <w:b/>
          <w:sz w:val="16"/>
          <w:szCs w:val="16"/>
        </w:rPr>
        <w:t>JULHO A DEZEMBRO</w:t>
      </w:r>
      <w:r w:rsidR="00175953">
        <w:rPr>
          <w:b/>
          <w:sz w:val="16"/>
          <w:szCs w:val="16"/>
        </w:rPr>
        <w:t xml:space="preserve"> </w:t>
      </w:r>
      <w:r w:rsidR="003C31BA" w:rsidRPr="003C31BA">
        <w:rPr>
          <w:b/>
          <w:sz w:val="16"/>
          <w:szCs w:val="16"/>
        </w:rPr>
        <w:t>DO ANO DE 201</w:t>
      </w:r>
      <w:r w:rsidR="00047964">
        <w:rPr>
          <w:b/>
          <w:sz w:val="16"/>
          <w:szCs w:val="16"/>
        </w:rPr>
        <w:t>7</w:t>
      </w:r>
      <w:r w:rsidR="00ED70E1" w:rsidRPr="003C31BA">
        <w:rPr>
          <w:sz w:val="16"/>
          <w:szCs w:val="16"/>
        </w:rPr>
        <w:t xml:space="preserve">, </w:t>
      </w:r>
      <w:r w:rsidRPr="003C31BA">
        <w:rPr>
          <w:sz w:val="16"/>
          <w:szCs w:val="16"/>
        </w:rPr>
        <w:t xml:space="preserve">conforme especificado no Objeto e demais condições do Edital, atendendo a Lei Federal 10.520/2002, a Lei Federal nº. 8.666/93, o </w:t>
      </w:r>
      <w:r w:rsidR="003C31BA" w:rsidRPr="003C31BA">
        <w:rPr>
          <w:sz w:val="16"/>
          <w:szCs w:val="16"/>
        </w:rPr>
        <w:t>Decreto Municipal nº 56, de 27/11/2015</w:t>
      </w:r>
      <w:r w:rsidRPr="00E67F84">
        <w:rPr>
          <w:sz w:val="16"/>
          <w:szCs w:val="16"/>
        </w:rPr>
        <w:t xml:space="preserve">, a Lei Complementar nº. 123/2006 e demais legislações aplicáveis. Recebimento do envelope de proposta e do envelope de habilitação: Data: </w:t>
      </w:r>
      <w:r w:rsidR="005C6E7B">
        <w:rPr>
          <w:sz w:val="16"/>
          <w:szCs w:val="16"/>
        </w:rPr>
        <w:t>30/06</w:t>
      </w:r>
      <w:r w:rsidR="00047964">
        <w:rPr>
          <w:sz w:val="16"/>
          <w:szCs w:val="16"/>
        </w:rPr>
        <w:t>/2017</w:t>
      </w:r>
      <w:r w:rsidR="00D7369C" w:rsidRPr="00E67F84">
        <w:rPr>
          <w:sz w:val="16"/>
          <w:szCs w:val="16"/>
        </w:rPr>
        <w:t xml:space="preserve">, </w:t>
      </w:r>
      <w:r w:rsidRPr="00E67F84">
        <w:rPr>
          <w:sz w:val="16"/>
          <w:szCs w:val="16"/>
        </w:rPr>
        <w:t xml:space="preserve">Hora: </w:t>
      </w:r>
      <w:r w:rsidR="00F23D15">
        <w:rPr>
          <w:sz w:val="16"/>
          <w:szCs w:val="16"/>
        </w:rPr>
        <w:t>09</w:t>
      </w:r>
      <w:r w:rsidRPr="00E67F84">
        <w:rPr>
          <w:sz w:val="16"/>
          <w:szCs w:val="16"/>
        </w:rPr>
        <w:t>h</w:t>
      </w:r>
      <w:r w:rsidR="00A523C6" w:rsidRPr="00E67F84">
        <w:rPr>
          <w:sz w:val="16"/>
          <w:szCs w:val="16"/>
        </w:rPr>
        <w:t>45</w:t>
      </w:r>
      <w:r w:rsidRPr="00E67F84">
        <w:rPr>
          <w:sz w:val="16"/>
          <w:szCs w:val="16"/>
        </w:rPr>
        <w:t>min. Início da Sessão Púb</w:t>
      </w:r>
      <w:r w:rsidR="00E965B2" w:rsidRPr="00E67F84">
        <w:rPr>
          <w:sz w:val="16"/>
          <w:szCs w:val="16"/>
        </w:rPr>
        <w:t>lica e abertura dos envelopes</w:t>
      </w:r>
      <w:r w:rsidRPr="00E67F84">
        <w:rPr>
          <w:sz w:val="16"/>
          <w:szCs w:val="16"/>
        </w:rPr>
        <w:t xml:space="preserve">: Data: </w:t>
      </w:r>
      <w:r w:rsidR="005C6E7B">
        <w:rPr>
          <w:sz w:val="16"/>
          <w:szCs w:val="16"/>
        </w:rPr>
        <w:t>30/06</w:t>
      </w:r>
      <w:r w:rsidR="00047964">
        <w:rPr>
          <w:sz w:val="16"/>
          <w:szCs w:val="16"/>
        </w:rPr>
        <w:t>/2017</w:t>
      </w:r>
      <w:r w:rsidR="003D0A2E" w:rsidRPr="00E67F84">
        <w:rPr>
          <w:sz w:val="16"/>
          <w:szCs w:val="16"/>
        </w:rPr>
        <w:t>,</w:t>
      </w:r>
      <w:r w:rsidRPr="00E67F84">
        <w:rPr>
          <w:sz w:val="16"/>
          <w:szCs w:val="16"/>
        </w:rPr>
        <w:t xml:space="preserve"> Hora: 1</w:t>
      </w:r>
      <w:r w:rsidR="00F23D15">
        <w:rPr>
          <w:sz w:val="16"/>
          <w:szCs w:val="16"/>
        </w:rPr>
        <w:t>0</w:t>
      </w:r>
      <w:r w:rsidRPr="00E67F84">
        <w:rPr>
          <w:sz w:val="16"/>
          <w:szCs w:val="16"/>
        </w:rPr>
        <w:t>h00min</w:t>
      </w:r>
      <w:r w:rsidR="00ED70E1" w:rsidRPr="00E67F84">
        <w:rPr>
          <w:sz w:val="16"/>
          <w:szCs w:val="16"/>
        </w:rPr>
        <w:t>.</w:t>
      </w:r>
      <w:r w:rsidRPr="00E67F84">
        <w:rPr>
          <w:sz w:val="16"/>
          <w:szCs w:val="16"/>
        </w:rPr>
        <w:t xml:space="preserve"> Informações serão prestadas na sede da municipalidade, durante o expediente normal, ou através do e-mail: </w:t>
      </w:r>
      <w:hyperlink r:id="rId4" w:history="1">
        <w:r w:rsidRPr="00E67F84">
          <w:rPr>
            <w:rStyle w:val="Hyperlink"/>
            <w:sz w:val="16"/>
            <w:szCs w:val="16"/>
          </w:rPr>
          <w:t>compras@doutorpedrinho.sc.gov.br</w:t>
        </w:r>
      </w:hyperlink>
      <w:r w:rsidR="00E67F84" w:rsidRPr="00E67F84">
        <w:rPr>
          <w:sz w:val="16"/>
          <w:szCs w:val="16"/>
        </w:rPr>
        <w:t xml:space="preserve"> e do telefone 0xx47 3388-0148.</w:t>
      </w:r>
    </w:p>
    <w:p w:rsidR="00E67F84" w:rsidRPr="00E67F84" w:rsidRDefault="00E67F84" w:rsidP="00E67F84">
      <w:pPr>
        <w:pStyle w:val="text"/>
        <w:spacing w:before="0" w:beforeAutospacing="0" w:after="0" w:afterAutospacing="0"/>
        <w:jc w:val="both"/>
        <w:rPr>
          <w:sz w:val="16"/>
          <w:szCs w:val="16"/>
        </w:rPr>
      </w:pPr>
      <w:r w:rsidRPr="00E67F84">
        <w:rPr>
          <w:sz w:val="16"/>
          <w:szCs w:val="16"/>
        </w:rPr>
        <w:t xml:space="preserve">Doutor Pedrinho/SC, </w:t>
      </w:r>
      <w:r w:rsidR="00047964">
        <w:rPr>
          <w:sz w:val="16"/>
          <w:szCs w:val="16"/>
        </w:rPr>
        <w:t>12</w:t>
      </w:r>
      <w:r w:rsidR="00175953">
        <w:rPr>
          <w:sz w:val="16"/>
          <w:szCs w:val="16"/>
        </w:rPr>
        <w:t xml:space="preserve"> </w:t>
      </w:r>
      <w:r w:rsidR="005C6E7B">
        <w:rPr>
          <w:sz w:val="16"/>
          <w:szCs w:val="16"/>
        </w:rPr>
        <w:t>de Junho</w:t>
      </w:r>
      <w:r w:rsidR="00175953">
        <w:rPr>
          <w:sz w:val="16"/>
          <w:szCs w:val="16"/>
        </w:rPr>
        <w:t xml:space="preserve"> de 201</w:t>
      </w:r>
      <w:r w:rsidR="005C6E7B">
        <w:rPr>
          <w:sz w:val="16"/>
          <w:szCs w:val="16"/>
        </w:rPr>
        <w:t>7</w:t>
      </w:r>
      <w:r w:rsidR="00175953">
        <w:rPr>
          <w:sz w:val="16"/>
          <w:szCs w:val="16"/>
        </w:rPr>
        <w:t>.</w:t>
      </w:r>
    </w:p>
    <w:p w:rsidR="00FC0EC2" w:rsidRPr="00697AA9" w:rsidRDefault="00FC0EC2" w:rsidP="00FC0EC2">
      <w:pPr>
        <w:pStyle w:val="text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SIMONI MÉRCIA MESH NONES</w:t>
      </w:r>
    </w:p>
    <w:p w:rsidR="00FC0EC2" w:rsidRPr="00697AA9" w:rsidRDefault="0071188E" w:rsidP="00FC0EC2">
      <w:pPr>
        <w:pStyle w:val="text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Prefeita</w:t>
      </w:r>
      <w:bookmarkStart w:id="0" w:name="_GoBack"/>
      <w:bookmarkEnd w:id="0"/>
      <w:r w:rsidR="00FC0EC2" w:rsidRPr="00697AA9">
        <w:rPr>
          <w:sz w:val="16"/>
          <w:szCs w:val="16"/>
        </w:rPr>
        <w:t xml:space="preserve"> Municipal de Doutor Pedrinho</w:t>
      </w:r>
    </w:p>
    <w:p w:rsidR="0031661A" w:rsidRPr="00E67F84" w:rsidRDefault="0031661A" w:rsidP="00FC0EC2">
      <w:pPr>
        <w:pStyle w:val="text"/>
        <w:spacing w:before="0" w:beforeAutospacing="0" w:after="0" w:afterAutospacing="0"/>
        <w:jc w:val="both"/>
        <w:rPr>
          <w:sz w:val="16"/>
          <w:szCs w:val="16"/>
        </w:rPr>
      </w:pPr>
    </w:p>
    <w:sectPr w:rsidR="0031661A" w:rsidRPr="00E67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C1"/>
    <w:rsid w:val="00047964"/>
    <w:rsid w:val="000503D9"/>
    <w:rsid w:val="000A53A0"/>
    <w:rsid w:val="000B1734"/>
    <w:rsid w:val="000C4A38"/>
    <w:rsid w:val="00110FD2"/>
    <w:rsid w:val="001169DA"/>
    <w:rsid w:val="00175953"/>
    <w:rsid w:val="001F64C1"/>
    <w:rsid w:val="0023054F"/>
    <w:rsid w:val="002E1D10"/>
    <w:rsid w:val="002E4AFA"/>
    <w:rsid w:val="0031661A"/>
    <w:rsid w:val="003425C0"/>
    <w:rsid w:val="003752AC"/>
    <w:rsid w:val="003B1C13"/>
    <w:rsid w:val="003C31BA"/>
    <w:rsid w:val="003D0A2E"/>
    <w:rsid w:val="003E3F77"/>
    <w:rsid w:val="00486B91"/>
    <w:rsid w:val="004A4861"/>
    <w:rsid w:val="004F6CAE"/>
    <w:rsid w:val="005134E0"/>
    <w:rsid w:val="00592027"/>
    <w:rsid w:val="005B5A13"/>
    <w:rsid w:val="005C6E7B"/>
    <w:rsid w:val="005F418F"/>
    <w:rsid w:val="006041A9"/>
    <w:rsid w:val="00604EB4"/>
    <w:rsid w:val="00640EEB"/>
    <w:rsid w:val="006A5217"/>
    <w:rsid w:val="006C3914"/>
    <w:rsid w:val="0071188E"/>
    <w:rsid w:val="00721D14"/>
    <w:rsid w:val="00736742"/>
    <w:rsid w:val="00747305"/>
    <w:rsid w:val="00777AF9"/>
    <w:rsid w:val="007E5263"/>
    <w:rsid w:val="0083058F"/>
    <w:rsid w:val="008639F6"/>
    <w:rsid w:val="00883425"/>
    <w:rsid w:val="008B1F03"/>
    <w:rsid w:val="008B6EBA"/>
    <w:rsid w:val="008D3D4C"/>
    <w:rsid w:val="00915FD4"/>
    <w:rsid w:val="00950D13"/>
    <w:rsid w:val="00966E67"/>
    <w:rsid w:val="00994608"/>
    <w:rsid w:val="009A6CF3"/>
    <w:rsid w:val="009C50F8"/>
    <w:rsid w:val="009E5C4C"/>
    <w:rsid w:val="00A12AF8"/>
    <w:rsid w:val="00A523C6"/>
    <w:rsid w:val="00A927D1"/>
    <w:rsid w:val="00AA396E"/>
    <w:rsid w:val="00AE43A3"/>
    <w:rsid w:val="00AE78B6"/>
    <w:rsid w:val="00AF4DAE"/>
    <w:rsid w:val="00B63592"/>
    <w:rsid w:val="00BC71EA"/>
    <w:rsid w:val="00CB4FAC"/>
    <w:rsid w:val="00CE6DC2"/>
    <w:rsid w:val="00D7369C"/>
    <w:rsid w:val="00E06E3F"/>
    <w:rsid w:val="00E22E3D"/>
    <w:rsid w:val="00E274BB"/>
    <w:rsid w:val="00E6233F"/>
    <w:rsid w:val="00E64664"/>
    <w:rsid w:val="00E67F84"/>
    <w:rsid w:val="00E8495B"/>
    <w:rsid w:val="00E965B2"/>
    <w:rsid w:val="00ED70E1"/>
    <w:rsid w:val="00F23D15"/>
    <w:rsid w:val="00F265B0"/>
    <w:rsid w:val="00F705E7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C5FD29-258A-4EFE-9877-DC2E95D7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1F64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">
    <w:name w:val="text"/>
    <w:basedOn w:val="Normal"/>
    <w:rsid w:val="001F64C1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1F64C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B1C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B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doutorpedrinho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174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do Edital de Pregão Presencial nº</vt:lpstr>
    </vt:vector>
  </TitlesOfParts>
  <Company>PMDP</Company>
  <LinksUpToDate>false</LinksUpToDate>
  <CharactersWithSpaces>1248</CharactersWithSpaces>
  <SharedDoc>false</SharedDoc>
  <HLinks>
    <vt:vector size="12" baseType="variant">
      <vt:variant>
        <vt:i4>3670039</vt:i4>
      </vt:variant>
      <vt:variant>
        <vt:i4>3</vt:i4>
      </vt:variant>
      <vt:variant>
        <vt:i4>0</vt:i4>
      </vt:variant>
      <vt:variant>
        <vt:i4>5</vt:i4>
      </vt:variant>
      <vt:variant>
        <vt:lpwstr>mailto:compras@doutorpedrinho.sc.gov.br</vt:lpwstr>
      </vt:variant>
      <vt:variant>
        <vt:lpwstr/>
      </vt:variant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mailto:compras@doutorpedrinho.sc.gov.br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do Edital de Pregão Presencial nº</dc:title>
  <dc:subject/>
  <dc:creator>Grazi</dc:creator>
  <cp:keywords/>
  <dc:description/>
  <cp:lastModifiedBy>Win7</cp:lastModifiedBy>
  <cp:revision>7</cp:revision>
  <cp:lastPrinted>2011-02-10T13:07:00Z</cp:lastPrinted>
  <dcterms:created xsi:type="dcterms:W3CDTF">2017-06-12T14:59:00Z</dcterms:created>
  <dcterms:modified xsi:type="dcterms:W3CDTF">2017-06-12T18:22:00Z</dcterms:modified>
</cp:coreProperties>
</file>