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40" w:rsidRDefault="00AB5540" w:rsidP="00B85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6432" w:rsidRDefault="00426432" w:rsidP="00B95E62">
      <w:pPr>
        <w:pStyle w:val="Corpodetexto"/>
        <w:tabs>
          <w:tab w:val="left" w:pos="2480"/>
          <w:tab w:val="center" w:pos="4592"/>
        </w:tabs>
        <w:rPr>
          <w:i w:val="0"/>
          <w:sz w:val="22"/>
        </w:rPr>
      </w:pPr>
      <w:r w:rsidRPr="00F513DF">
        <w:rPr>
          <w:i w:val="0"/>
          <w:sz w:val="22"/>
        </w:rPr>
        <w:t>Parecer Jurídico – EDI</w:t>
      </w:r>
      <w:r>
        <w:rPr>
          <w:i w:val="0"/>
          <w:sz w:val="22"/>
        </w:rPr>
        <w:t>TAL DE DISPENSA ELETRÔNICA Nº 82</w:t>
      </w:r>
      <w:r w:rsidRPr="00F513DF">
        <w:rPr>
          <w:i w:val="0"/>
          <w:sz w:val="22"/>
        </w:rPr>
        <w:t>/2024</w:t>
      </w:r>
    </w:p>
    <w:p w:rsidR="00426432" w:rsidRPr="00F513DF" w:rsidRDefault="00426432" w:rsidP="00B95E62">
      <w:pPr>
        <w:pStyle w:val="Corpodetexto"/>
        <w:tabs>
          <w:tab w:val="left" w:pos="2480"/>
          <w:tab w:val="center" w:pos="4592"/>
        </w:tabs>
        <w:rPr>
          <w:i w:val="0"/>
          <w:color w:val="000000"/>
          <w:sz w:val="22"/>
        </w:rPr>
      </w:pPr>
    </w:p>
    <w:p w:rsidR="00426432" w:rsidRDefault="00426432" w:rsidP="00B95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5303" w:rsidRDefault="00B85303" w:rsidP="00B95E62">
      <w:pPr>
        <w:autoSpaceDE w:val="0"/>
        <w:autoSpaceDN w:val="0"/>
        <w:adjustRightInd w:val="0"/>
        <w:spacing w:after="0" w:line="240" w:lineRule="auto"/>
        <w:jc w:val="both"/>
        <w:rPr>
          <w:rStyle w:val="gmaildefault"/>
          <w:rFonts w:ascii="Times New Roman" w:hAnsi="Times New Roman" w:cs="Times New Roman"/>
          <w:color w:val="000000"/>
        </w:rPr>
      </w:pPr>
      <w:r w:rsidRPr="00B85303">
        <w:rPr>
          <w:rFonts w:ascii="Times New Roman" w:hAnsi="Times New Roman" w:cs="Times New Roman"/>
        </w:rPr>
        <w:t xml:space="preserve">Trata-se de impugnação apresentada pela empresa </w:t>
      </w:r>
      <w:r w:rsidRPr="00B85303">
        <w:rPr>
          <w:rFonts w:ascii="Times New Roman" w:hAnsi="Times New Roman" w:cs="Times New Roman"/>
          <w:color w:val="000000"/>
        </w:rPr>
        <w:t>F</w:t>
      </w:r>
      <w:r w:rsidRPr="00B85303">
        <w:rPr>
          <w:rStyle w:val="gmaildefault"/>
          <w:rFonts w:ascii="Times New Roman" w:hAnsi="Times New Roman" w:cs="Times New Roman"/>
          <w:color w:val="000000"/>
        </w:rPr>
        <w:t>LP SOLUÇÕES DE RASTREAMENTO E SEGURANÇA</w:t>
      </w:r>
      <w:r>
        <w:rPr>
          <w:rStyle w:val="gmaildefault"/>
          <w:rFonts w:ascii="Times New Roman" w:hAnsi="Times New Roman" w:cs="Times New Roman"/>
          <w:color w:val="000000"/>
        </w:rPr>
        <w:t xml:space="preserve"> ao Edital de Dispensa Eletrô</w:t>
      </w:r>
      <w:r w:rsidRPr="00B85303">
        <w:rPr>
          <w:rStyle w:val="gmaildefault"/>
          <w:rFonts w:ascii="Times New Roman" w:hAnsi="Times New Roman" w:cs="Times New Roman"/>
          <w:color w:val="000000"/>
        </w:rPr>
        <w:t xml:space="preserve">nica </w:t>
      </w:r>
      <w:r>
        <w:rPr>
          <w:rStyle w:val="gmaildefault"/>
          <w:rFonts w:ascii="Times New Roman" w:hAnsi="Times New Roman" w:cs="Times New Roman"/>
          <w:color w:val="000000"/>
        </w:rPr>
        <w:t xml:space="preserve">n° 82/2024 em que a impugnante </w:t>
      </w:r>
      <w:r w:rsidR="00447457">
        <w:rPr>
          <w:rStyle w:val="gmaildefault"/>
          <w:rFonts w:ascii="Times New Roman" w:hAnsi="Times New Roman" w:cs="Times New Roman"/>
          <w:color w:val="000000"/>
        </w:rPr>
        <w:t>argumenta que há necessidade</w:t>
      </w:r>
      <w:r w:rsidR="00A3700E">
        <w:rPr>
          <w:rStyle w:val="gmaildefault"/>
          <w:rFonts w:ascii="Times New Roman" w:hAnsi="Times New Roman" w:cs="Times New Roman"/>
          <w:color w:val="000000"/>
        </w:rPr>
        <w:t xml:space="preserve"> das seguintes</w:t>
      </w:r>
      <w:r>
        <w:rPr>
          <w:rStyle w:val="gmaildefault"/>
          <w:rFonts w:ascii="Times New Roman" w:hAnsi="Times New Roman" w:cs="Times New Roman"/>
          <w:color w:val="000000"/>
        </w:rPr>
        <w:t xml:space="preserve"> alterações e adições no edital:</w:t>
      </w:r>
    </w:p>
    <w:p w:rsidR="00B85303" w:rsidRDefault="00B85303" w:rsidP="00B95E62">
      <w:pPr>
        <w:autoSpaceDE w:val="0"/>
        <w:autoSpaceDN w:val="0"/>
        <w:adjustRightInd w:val="0"/>
        <w:spacing w:after="0" w:line="240" w:lineRule="auto"/>
        <w:jc w:val="both"/>
        <w:rPr>
          <w:rStyle w:val="gmaildefault"/>
          <w:rFonts w:ascii="Times New Roman" w:hAnsi="Times New Roman" w:cs="Times New Roman"/>
          <w:color w:val="000000"/>
        </w:rPr>
      </w:pPr>
    </w:p>
    <w:p w:rsidR="00B85303" w:rsidRPr="000A1FD5" w:rsidRDefault="00B85303" w:rsidP="00B95E62">
      <w:pPr>
        <w:jc w:val="both"/>
        <w:rPr>
          <w:rFonts w:ascii="Times New Roman" w:hAnsi="Times New Roman" w:cs="Times New Roman"/>
          <w:i/>
          <w:sz w:val="18"/>
          <w:szCs w:val="20"/>
        </w:rPr>
      </w:pP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“</w:t>
      </w:r>
      <w:r w:rsidRPr="000A1FD5">
        <w:rPr>
          <w:rStyle w:val="gmaildefault"/>
          <w:rFonts w:ascii="Times New Roman" w:hAnsi="Times New Roman" w:cs="Times New Roman"/>
          <w:b/>
          <w:bCs/>
          <w:i/>
          <w:color w:val="000000"/>
          <w:sz w:val="18"/>
          <w:szCs w:val="20"/>
        </w:rPr>
        <w:t>1)  TECNOLOGIA PARA TRANSMISSÃO DO MÓDULO RASTREADOR</w:t>
      </w:r>
    </w:p>
    <w:p w:rsidR="00B85303" w:rsidRPr="000A1FD5" w:rsidRDefault="00B85303" w:rsidP="00B95E62">
      <w:pPr>
        <w:jc w:val="both"/>
        <w:rPr>
          <w:rFonts w:ascii="Times New Roman" w:hAnsi="Times New Roman" w:cs="Times New Roman"/>
          <w:i/>
          <w:sz w:val="18"/>
          <w:szCs w:val="20"/>
        </w:rPr>
      </w:pP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C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 xml:space="preserve">ita-se na descrição do Objeto e em outros ítens do Edital/TR a expressão  </w:t>
      </w:r>
      <w:r w:rsidRPr="000A1FD5">
        <w:rPr>
          <w:rStyle w:val="gmaildefault"/>
          <w:rFonts w:ascii="Times New Roman" w:hAnsi="Times New Roman" w:cs="Times New Roman"/>
          <w:i/>
          <w:iCs/>
          <w:color w:val="000000"/>
          <w:sz w:val="18"/>
          <w:szCs w:val="20"/>
        </w:rPr>
        <w:t>"</w:t>
      </w:r>
      <w:r w:rsidRPr="000A1FD5">
        <w:rPr>
          <w:rFonts w:ascii="Times New Roman" w:hAnsi="Times New Roman" w:cs="Times New Roman"/>
          <w:i/>
          <w:iCs/>
          <w:color w:val="000000"/>
          <w:sz w:val="18"/>
          <w:szCs w:val="20"/>
        </w:rPr>
        <w:t>GPS/GSM/GPRS</w:t>
      </w:r>
      <w:r w:rsidRPr="000A1FD5">
        <w:rPr>
          <w:rStyle w:val="gmail-apple-converted-space"/>
          <w:rFonts w:ascii="Times New Roman" w:hAnsi="Times New Roman" w:cs="Times New Roman"/>
          <w:i/>
          <w:iCs/>
          <w:color w:val="000000"/>
          <w:sz w:val="18"/>
          <w:szCs w:val="20"/>
        </w:rPr>
        <w:t> </w:t>
      </w:r>
      <w:r w:rsidRPr="000A1FD5">
        <w:rPr>
          <w:rStyle w:val="gmaildefault"/>
          <w:rFonts w:ascii="Times New Roman" w:hAnsi="Times New Roman" w:cs="Times New Roman"/>
          <w:i/>
          <w:iCs/>
          <w:color w:val="000000"/>
          <w:sz w:val="18"/>
          <w:szCs w:val="20"/>
        </w:rPr>
        <w:t>"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, referente a tecnologia de comunicação. </w:t>
      </w:r>
    </w:p>
    <w:p w:rsidR="00B85303" w:rsidRPr="000A1FD5" w:rsidRDefault="00B85303" w:rsidP="00B95E62">
      <w:pPr>
        <w:jc w:val="both"/>
        <w:rPr>
          <w:rFonts w:ascii="Times New Roman" w:hAnsi="Times New Roman" w:cs="Times New Roman"/>
          <w:i/>
          <w:sz w:val="18"/>
          <w:szCs w:val="20"/>
        </w:rPr>
      </w:pPr>
      <w:r w:rsidRPr="000A1FD5">
        <w:rPr>
          <w:rFonts w:ascii="Times New Roman" w:hAnsi="Times New Roman" w:cs="Times New Roman"/>
          <w:b/>
          <w:bCs/>
          <w:i/>
          <w:color w:val="000000"/>
          <w:sz w:val="18"/>
          <w:szCs w:val="20"/>
        </w:rPr>
        <w:t>Requer-se:</w:t>
      </w:r>
      <w:r w:rsidRPr="000A1FD5">
        <w:rPr>
          <w:rStyle w:val="gmaildefault"/>
          <w:rFonts w:ascii="Times New Roman" w:hAnsi="Times New Roman" w:cs="Times New Roman"/>
          <w:b/>
          <w:bCs/>
          <w:i/>
          <w:color w:val="000000"/>
          <w:sz w:val="18"/>
          <w:szCs w:val="20"/>
        </w:rPr>
        <w:t> 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substituir a expressão, onde se lê  "</w:t>
      </w:r>
      <w:r w:rsidRPr="000A1FD5">
        <w:rPr>
          <w:rStyle w:val="gmaildefault"/>
          <w:rFonts w:ascii="Times New Roman" w:hAnsi="Times New Roman" w:cs="Times New Roman"/>
          <w:b/>
          <w:bCs/>
          <w:i/>
          <w:iCs/>
          <w:color w:val="000000"/>
          <w:sz w:val="18"/>
          <w:szCs w:val="20"/>
        </w:rPr>
        <w:t>GPS/GPRS/GSM</w:t>
      </w:r>
      <w:r w:rsidRPr="000A1FD5">
        <w:rPr>
          <w:rStyle w:val="gmaildefault"/>
          <w:rFonts w:ascii="Times New Roman" w:hAnsi="Times New Roman" w:cs="Times New Roman"/>
          <w:b/>
          <w:bCs/>
          <w:i/>
          <w:color w:val="000000"/>
          <w:sz w:val="18"/>
          <w:szCs w:val="20"/>
        </w:rPr>
        <w:t>"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  entende-se </w:t>
      </w:r>
      <w:r w:rsidRPr="000A1FD5">
        <w:rPr>
          <w:rFonts w:ascii="Times New Roman" w:hAnsi="Times New Roman" w:cs="Times New Roman"/>
          <w:b/>
          <w:bCs/>
          <w:i/>
          <w:color w:val="000000"/>
          <w:sz w:val="18"/>
          <w:szCs w:val="20"/>
        </w:rPr>
        <w:t>"</w:t>
      </w:r>
      <w:r w:rsidRPr="000A1FD5">
        <w:rPr>
          <w:rStyle w:val="gmaildefault"/>
          <w:rFonts w:ascii="Times New Roman" w:hAnsi="Times New Roman" w:cs="Times New Roman"/>
          <w:b/>
          <w:bCs/>
          <w:i/>
          <w:color w:val="000000"/>
          <w:sz w:val="18"/>
          <w:szCs w:val="20"/>
        </w:rPr>
        <w:t>GPS/</w:t>
      </w:r>
      <w:r w:rsidRPr="000A1FD5">
        <w:rPr>
          <w:rFonts w:ascii="Times New Roman" w:hAnsi="Times New Roman" w:cs="Times New Roman"/>
          <w:b/>
          <w:bCs/>
          <w:i/>
          <w:color w:val="000000"/>
          <w:sz w:val="18"/>
          <w:szCs w:val="20"/>
        </w:rPr>
        <w:t>4G</w:t>
      </w:r>
      <w:r w:rsidRPr="000A1FD5">
        <w:rPr>
          <w:rStyle w:val="gmaildefault"/>
          <w:rFonts w:ascii="Times New Roman" w:hAnsi="Times New Roman" w:cs="Times New Roman"/>
          <w:b/>
          <w:bCs/>
          <w:i/>
          <w:color w:val="000000"/>
          <w:sz w:val="18"/>
          <w:szCs w:val="20"/>
        </w:rPr>
        <w:t>"</w:t>
      </w:r>
    </w:p>
    <w:p w:rsidR="00B85303" w:rsidRPr="000A1FD5" w:rsidRDefault="00B85303" w:rsidP="00B95E62">
      <w:pPr>
        <w:jc w:val="both"/>
        <w:rPr>
          <w:rFonts w:ascii="Times New Roman" w:hAnsi="Times New Roman" w:cs="Times New Roman"/>
          <w:i/>
          <w:sz w:val="18"/>
          <w:szCs w:val="20"/>
        </w:rPr>
      </w:pPr>
      <w:r w:rsidRPr="000A1FD5">
        <w:rPr>
          <w:rStyle w:val="gmaildefault"/>
          <w:rFonts w:ascii="Times New Roman" w:hAnsi="Times New Roman" w:cs="Times New Roman"/>
          <w:b/>
          <w:bCs/>
          <w:i/>
          <w:color w:val="000000"/>
          <w:sz w:val="18"/>
          <w:szCs w:val="20"/>
        </w:rPr>
        <w:t>Motivo: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 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 xml:space="preserve">Os atuais rastreadores evoluíram e estão sendo fabricados para operar no sinal 4G o qual possui maior amplitude 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na região do município de Doutor Pedrinho no estado de SC, 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assim como 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em todo o 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 xml:space="preserve">Brasil. 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 xml:space="preserve">Caso não haja esta especificação ou indicação, corre-se o risco do órgão receber equipamentos com tecnologia ultrapassada, como rastreadores com transmissão 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GPRS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, conhecido como 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2G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.   A Tecnologia 2G, assim como nos celulares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 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não atendem mais com a eficiência necessária 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p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ois geram 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ausência comum de sinal em várias regiões (sombras), isto ocorre devido ao sucateamento das antenas deste sinal pelas Operadoras de Telefonia Móvel em todo o país.  Vale ressaltar que o sinal 2G (GPRS) já foi desligado em vários países da Europa, assim como no Chile e EUA. No Brasil este sinal ainda é mantido porém sem obrigação de cobertura ou qualidade para as operadoras, especialistas citam que o sinal em breve deverá ser oficialmente encerrado no país, fazendo com que os equipamentos operantes somente desta tecnologia GPRS (2G) sejam inoperantes.</w:t>
      </w:r>
    </w:p>
    <w:p w:rsidR="00B85303" w:rsidRPr="000A1FD5" w:rsidRDefault="00B85303" w:rsidP="00B95E62">
      <w:pPr>
        <w:pStyle w:val="NormalWeb"/>
        <w:spacing w:before="0" w:beforeAutospacing="0" w:after="0" w:afterAutospacing="0"/>
        <w:jc w:val="both"/>
        <w:rPr>
          <w:i/>
          <w:sz w:val="18"/>
          <w:szCs w:val="20"/>
        </w:rPr>
      </w:pPr>
      <w:r w:rsidRPr="000A1FD5">
        <w:rPr>
          <w:i/>
          <w:color w:val="000000"/>
          <w:sz w:val="18"/>
          <w:szCs w:val="20"/>
        </w:rPr>
        <w:t>Segue matéria publicada sobre o assunto: </w:t>
      </w:r>
      <w:r w:rsidRPr="000A1FD5">
        <w:rPr>
          <w:i/>
          <w:sz w:val="18"/>
          <w:szCs w:val="20"/>
        </w:rPr>
        <w:t>https://www.infomoney.com.br/consumo/anatel-comeca-a-preparar-desligamento-dos-sinais-2g-e-3g-no-brasil/</w:t>
      </w:r>
    </w:p>
    <w:p w:rsidR="00B85303" w:rsidRPr="000A1FD5" w:rsidRDefault="00B85303" w:rsidP="00B95E62">
      <w:pPr>
        <w:pStyle w:val="NormalWeb"/>
        <w:spacing w:before="0" w:beforeAutospacing="0" w:after="0" w:afterAutospacing="0"/>
        <w:jc w:val="both"/>
        <w:rPr>
          <w:i/>
          <w:sz w:val="18"/>
          <w:szCs w:val="20"/>
        </w:rPr>
      </w:pPr>
    </w:p>
    <w:p w:rsidR="00B85303" w:rsidRPr="000A1FD5" w:rsidRDefault="00B85303" w:rsidP="00B95E62">
      <w:pPr>
        <w:jc w:val="both"/>
        <w:rPr>
          <w:rFonts w:ascii="Times New Roman" w:hAnsi="Times New Roman" w:cs="Times New Roman"/>
          <w:i/>
          <w:color w:val="000000"/>
          <w:sz w:val="18"/>
          <w:szCs w:val="20"/>
        </w:rPr>
      </w:pP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Desta forma, para que o referido órgão 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não tenha o risco de contratar um serviço que tenha sua prestação interrompida a qualquer momento, e que seja garantido 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a contratação 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e uso 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 xml:space="preserve">do serviço com garantia de sua qualidade técnica e continuidade diante das melhores tecnologias disponíveis no mercado, sugerimos a alteração para a tecnologia 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de comunicação via </w:t>
      </w:r>
      <w:r w:rsidRPr="000A1FD5">
        <w:rPr>
          <w:rFonts w:ascii="Times New Roman" w:hAnsi="Times New Roman" w:cs="Times New Roman"/>
          <w:b/>
          <w:bCs/>
          <w:i/>
          <w:color w:val="000000"/>
          <w:sz w:val="18"/>
          <w:szCs w:val="20"/>
        </w:rPr>
        <w:t>GPS/4G.</w:t>
      </w:r>
    </w:p>
    <w:p w:rsidR="00B85303" w:rsidRPr="000A1FD5" w:rsidRDefault="00B85303" w:rsidP="00B95E62">
      <w:pPr>
        <w:jc w:val="both"/>
        <w:rPr>
          <w:rFonts w:ascii="Times New Roman" w:hAnsi="Times New Roman" w:cs="Times New Roman"/>
          <w:i/>
          <w:color w:val="000000"/>
          <w:sz w:val="18"/>
          <w:szCs w:val="20"/>
        </w:rPr>
      </w:pPr>
      <w:r w:rsidRPr="000A1FD5">
        <w:rPr>
          <w:rStyle w:val="gmaildefault"/>
          <w:rFonts w:ascii="Times New Roman" w:hAnsi="Times New Roman" w:cs="Times New Roman"/>
          <w:b/>
          <w:bCs/>
          <w:i/>
          <w:color w:val="000000"/>
          <w:sz w:val="18"/>
          <w:szCs w:val="20"/>
        </w:rPr>
        <w:t>2)  ESPECIFICAÇÕES TÉCNICAS DO EQUIPAMENTO RASTREADOR</w:t>
      </w:r>
    </w:p>
    <w:p w:rsidR="00B85303" w:rsidRPr="000A1FD5" w:rsidRDefault="00B85303" w:rsidP="00B95E62">
      <w:pPr>
        <w:jc w:val="both"/>
        <w:rPr>
          <w:rFonts w:ascii="Times New Roman" w:hAnsi="Times New Roman" w:cs="Times New Roman"/>
          <w:i/>
          <w:color w:val="000000"/>
          <w:sz w:val="18"/>
          <w:szCs w:val="20"/>
        </w:rPr>
      </w:pPr>
      <w:r w:rsidRPr="000A1FD5">
        <w:rPr>
          <w:rStyle w:val="gmaildefault"/>
          <w:rFonts w:ascii="Times New Roman" w:hAnsi="Times New Roman" w:cs="Times New Roman"/>
          <w:b/>
          <w:bCs/>
          <w:i/>
          <w:color w:val="000000"/>
          <w:sz w:val="18"/>
          <w:szCs w:val="20"/>
        </w:rPr>
        <w:t>Requer-se: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 xml:space="preserve"> incluir 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>no referido TR, adicionais 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especificações mínimas</w:t>
      </w:r>
      <w:r w:rsidRPr="000A1FD5">
        <w:rPr>
          <w:rStyle w:val="gmaildefault"/>
          <w:rFonts w:ascii="Times New Roman" w:hAnsi="Times New Roman" w:cs="Times New Roman"/>
          <w:i/>
          <w:color w:val="000000"/>
          <w:sz w:val="18"/>
          <w:szCs w:val="20"/>
        </w:rPr>
        <w:t xml:space="preserve"> necessárias para o Equipamento Rastreador</w:t>
      </w: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: </w:t>
      </w:r>
    </w:p>
    <w:p w:rsidR="00B85303" w:rsidRPr="000A1FD5" w:rsidRDefault="00B85303" w:rsidP="00B95E62">
      <w:pPr>
        <w:pStyle w:val="NormalWeb"/>
        <w:spacing w:before="0" w:beforeAutospacing="0" w:after="0" w:afterAutospacing="0"/>
        <w:jc w:val="both"/>
        <w:rPr>
          <w:i/>
          <w:color w:val="222222"/>
          <w:sz w:val="18"/>
          <w:szCs w:val="20"/>
        </w:rPr>
      </w:pPr>
      <w:r w:rsidRPr="000A1FD5">
        <w:rPr>
          <w:rStyle w:val="gmaildefault"/>
          <w:i/>
          <w:color w:val="000000"/>
          <w:sz w:val="18"/>
          <w:szCs w:val="20"/>
        </w:rPr>
        <w:t>- </w:t>
      </w:r>
      <w:r w:rsidRPr="000A1FD5">
        <w:rPr>
          <w:i/>
          <w:color w:val="000000"/>
          <w:sz w:val="18"/>
          <w:szCs w:val="20"/>
        </w:rPr>
        <w:t>Conectividade: GPS</w:t>
      </w:r>
      <w:r w:rsidRPr="000A1FD5">
        <w:rPr>
          <w:rStyle w:val="gmaildefault"/>
          <w:i/>
          <w:color w:val="000000"/>
          <w:sz w:val="18"/>
          <w:szCs w:val="20"/>
        </w:rPr>
        <w:t>/</w:t>
      </w:r>
      <w:r w:rsidRPr="000A1FD5">
        <w:rPr>
          <w:i/>
          <w:color w:val="000000"/>
          <w:sz w:val="18"/>
          <w:szCs w:val="20"/>
        </w:rPr>
        <w:t>4G</w:t>
      </w:r>
    </w:p>
    <w:p w:rsidR="00B85303" w:rsidRPr="000A1FD5" w:rsidRDefault="00B85303" w:rsidP="00B95E62">
      <w:pPr>
        <w:pStyle w:val="NormalWeb"/>
        <w:spacing w:before="0" w:beforeAutospacing="0" w:after="0" w:afterAutospacing="0"/>
        <w:jc w:val="both"/>
        <w:rPr>
          <w:i/>
          <w:color w:val="222222"/>
          <w:sz w:val="18"/>
          <w:szCs w:val="20"/>
        </w:rPr>
      </w:pPr>
      <w:r w:rsidRPr="000A1FD5">
        <w:rPr>
          <w:i/>
          <w:color w:val="000000"/>
          <w:sz w:val="18"/>
          <w:szCs w:val="20"/>
        </w:rPr>
        <w:t>- Índice mínimo de vedação</w:t>
      </w:r>
      <w:r w:rsidRPr="000A1FD5">
        <w:rPr>
          <w:rStyle w:val="gmaildefault"/>
          <w:i/>
          <w:color w:val="000000"/>
          <w:sz w:val="18"/>
          <w:szCs w:val="20"/>
        </w:rPr>
        <w:t xml:space="preserve"> / proteção</w:t>
      </w:r>
      <w:r w:rsidRPr="000A1FD5">
        <w:rPr>
          <w:i/>
          <w:color w:val="000000"/>
          <w:sz w:val="18"/>
          <w:szCs w:val="20"/>
        </w:rPr>
        <w:t>: IP65 </w:t>
      </w:r>
      <w:r w:rsidRPr="000A1FD5">
        <w:rPr>
          <w:rStyle w:val="gmaildefault"/>
          <w:i/>
          <w:color w:val="000000"/>
          <w:sz w:val="18"/>
          <w:szCs w:val="20"/>
        </w:rPr>
        <w:t>(a prova de poeira e respingos d'água) </w:t>
      </w:r>
    </w:p>
    <w:p w:rsidR="00B85303" w:rsidRPr="000A1FD5" w:rsidRDefault="00B85303" w:rsidP="00B95E62">
      <w:pPr>
        <w:pStyle w:val="NormalWeb"/>
        <w:spacing w:before="0" w:beforeAutospacing="0" w:after="0" w:afterAutospacing="0"/>
        <w:jc w:val="both"/>
        <w:rPr>
          <w:i/>
          <w:color w:val="222222"/>
          <w:sz w:val="18"/>
          <w:szCs w:val="20"/>
        </w:rPr>
      </w:pPr>
      <w:r w:rsidRPr="000A1FD5">
        <w:rPr>
          <w:rStyle w:val="gmaildefault"/>
          <w:i/>
          <w:color w:val="000000"/>
          <w:sz w:val="18"/>
          <w:szCs w:val="20"/>
        </w:rPr>
        <w:t>- Equipamentos novos e lacrados</w:t>
      </w:r>
    </w:p>
    <w:p w:rsidR="00B85303" w:rsidRPr="000A1FD5" w:rsidRDefault="00B85303" w:rsidP="00B95E62">
      <w:pPr>
        <w:jc w:val="both"/>
        <w:rPr>
          <w:rFonts w:ascii="Times New Roman" w:hAnsi="Times New Roman" w:cs="Times New Roman"/>
          <w:i/>
          <w:color w:val="000000"/>
          <w:sz w:val="18"/>
          <w:szCs w:val="20"/>
        </w:rPr>
      </w:pPr>
      <w:r w:rsidRPr="000A1FD5">
        <w:rPr>
          <w:rFonts w:ascii="Times New Roman" w:hAnsi="Times New Roman" w:cs="Times New Roman"/>
          <w:i/>
          <w:color w:val="000000"/>
          <w:sz w:val="18"/>
          <w:szCs w:val="20"/>
        </w:rPr>
        <w:t>- Equipamentos homologados ANATEL”</w:t>
      </w:r>
    </w:p>
    <w:p w:rsidR="00AB5540" w:rsidRPr="00AB5540" w:rsidRDefault="00B95E62" w:rsidP="00B95E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partir dos referidos argumentos, p</w:t>
      </w:r>
      <w:r w:rsidR="00AB5540" w:rsidRPr="00AB5540">
        <w:rPr>
          <w:rFonts w:ascii="Times New Roman" w:hAnsi="Times New Roman" w:cs="Times New Roman"/>
        </w:rPr>
        <w:t>assa</w:t>
      </w:r>
      <w:r w:rsidR="000E0674">
        <w:rPr>
          <w:rFonts w:ascii="Times New Roman" w:hAnsi="Times New Roman" w:cs="Times New Roman"/>
        </w:rPr>
        <w:t>mos</w:t>
      </w:r>
      <w:r w:rsidR="00AB5540" w:rsidRPr="00AB5540">
        <w:rPr>
          <w:rFonts w:ascii="Times New Roman" w:hAnsi="Times New Roman" w:cs="Times New Roman"/>
        </w:rPr>
        <w:t xml:space="preserve"> a opinar. </w:t>
      </w:r>
    </w:p>
    <w:p w:rsidR="00AB5540" w:rsidRPr="00AB5540" w:rsidRDefault="000E0674" w:rsidP="00B95E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Recebemos</w:t>
      </w:r>
      <w:r w:rsidR="00AB5540" w:rsidRPr="00AB5540">
        <w:rPr>
          <w:rFonts w:ascii="Times New Roman" w:hAnsi="Times New Roman" w:cs="Times New Roman"/>
        </w:rPr>
        <w:t xml:space="preserve"> a impugnação por ser tempestiva. </w:t>
      </w:r>
    </w:p>
    <w:p w:rsidR="00AB5540" w:rsidRDefault="00AB5540" w:rsidP="00B95E62">
      <w:pPr>
        <w:jc w:val="both"/>
        <w:rPr>
          <w:rFonts w:ascii="Times New Roman" w:hAnsi="Times New Roman" w:cs="Times New Roman"/>
        </w:rPr>
      </w:pPr>
      <w:r w:rsidRPr="00AB5540">
        <w:rPr>
          <w:rFonts w:ascii="Times New Roman" w:hAnsi="Times New Roman" w:cs="Times New Roman"/>
        </w:rPr>
        <w:t>O Impugnante apresenta sua argumentação contra a descrição do objeto do edital do Edital de Pregão Eletrô</w:t>
      </w:r>
      <w:r w:rsidR="000E0674">
        <w:rPr>
          <w:rFonts w:ascii="Times New Roman" w:hAnsi="Times New Roman" w:cs="Times New Roman"/>
        </w:rPr>
        <w:t>nico nº17/2024</w:t>
      </w:r>
      <w:r w:rsidR="00B95E62">
        <w:rPr>
          <w:rFonts w:ascii="Times New Roman" w:hAnsi="Times New Roman" w:cs="Times New Roman"/>
        </w:rPr>
        <w:t>,</w:t>
      </w:r>
      <w:r w:rsidR="000E0674">
        <w:rPr>
          <w:rFonts w:ascii="Times New Roman" w:hAnsi="Times New Roman" w:cs="Times New Roman"/>
        </w:rPr>
        <w:t xml:space="preserve"> bem como quanto à</w:t>
      </w:r>
      <w:r w:rsidRPr="00AB5540">
        <w:rPr>
          <w:rFonts w:ascii="Times New Roman" w:hAnsi="Times New Roman" w:cs="Times New Roman"/>
        </w:rPr>
        <w:t xml:space="preserve"> descrição técnica do produto a ser ofertado.</w:t>
      </w:r>
    </w:p>
    <w:p w:rsidR="000E0674" w:rsidRPr="000E0674" w:rsidRDefault="000E0674" w:rsidP="000E0674">
      <w:pPr>
        <w:jc w:val="both"/>
        <w:rPr>
          <w:rFonts w:ascii="Times New Roman" w:hAnsi="Times New Roman" w:cs="Times New Roman"/>
        </w:rPr>
      </w:pPr>
      <w:r w:rsidRPr="000E0674">
        <w:rPr>
          <w:rFonts w:ascii="Times New Roman" w:hAnsi="Times New Roman" w:cs="Times New Roman"/>
        </w:rPr>
        <w:t xml:space="preserve">Muito embora se trate de questão de avaliação técnica, não se desconhece a velocidade com que estes sistemas de navegação evoluem. </w:t>
      </w:r>
    </w:p>
    <w:p w:rsidR="000E0674" w:rsidRDefault="000E0674" w:rsidP="000E0674">
      <w:pPr>
        <w:jc w:val="both"/>
        <w:rPr>
          <w:rFonts w:ascii="Times New Roman" w:hAnsi="Times New Roman" w:cs="Times New Roman"/>
        </w:rPr>
      </w:pPr>
      <w:r w:rsidRPr="000E0674">
        <w:rPr>
          <w:rFonts w:ascii="Times New Roman" w:hAnsi="Times New Roman" w:cs="Times New Roman"/>
        </w:rPr>
        <w:t xml:space="preserve">Neste sentido buscou-se, junto a Anatel, órgão regulador, informações sobre a disponibilidade de tecnologias para o objeto licitado. </w:t>
      </w:r>
    </w:p>
    <w:p w:rsidR="000E0674" w:rsidRPr="000E0674" w:rsidRDefault="000E0674" w:rsidP="000E0674">
      <w:pPr>
        <w:jc w:val="both"/>
        <w:rPr>
          <w:rFonts w:ascii="Times New Roman" w:hAnsi="Times New Roman" w:cs="Times New Roman"/>
        </w:rPr>
      </w:pPr>
      <w:r w:rsidRPr="000E0674">
        <w:rPr>
          <w:rFonts w:ascii="Times New Roman" w:hAnsi="Times New Roman" w:cs="Times New Roman"/>
        </w:rPr>
        <w:t>Deste resultado temos:</w:t>
      </w:r>
    </w:p>
    <w:p w:rsidR="000E0674" w:rsidRDefault="000E0674" w:rsidP="00B85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>
            <wp:extent cx="5400040" cy="3037523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318" w:rsidRDefault="00504318" w:rsidP="00504318">
      <w:pPr>
        <w:pStyle w:val="Rodap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</w:t>
      </w:r>
      <w:r w:rsidRPr="00B95E62">
        <w:rPr>
          <w:rFonts w:ascii="Times New Roman" w:hAnsi="Times New Roman" w:cs="Times New Roman"/>
          <w:sz w:val="20"/>
        </w:rPr>
        <w:t xml:space="preserve">Figura 1 </w:t>
      </w:r>
      <w:r w:rsidRPr="00B95E62">
        <w:rPr>
          <w:rFonts w:ascii="Times New Roman" w:hAnsi="Times New Roman" w:cs="Times New Roman"/>
          <w:sz w:val="20"/>
        </w:rPr>
        <w:sym w:font="Wingdings" w:char="F0E0"/>
      </w:r>
      <w:r w:rsidRPr="00B95E62">
        <w:rPr>
          <w:rFonts w:ascii="Times New Roman" w:hAnsi="Times New Roman" w:cs="Times New Roman"/>
          <w:sz w:val="20"/>
        </w:rPr>
        <w:t xml:space="preserve"> </w:t>
      </w:r>
      <w:r w:rsidRPr="00504318">
        <w:rPr>
          <w:rFonts w:ascii="Times New Roman" w:hAnsi="Times New Roman" w:cs="Times New Roman"/>
          <w:sz w:val="20"/>
        </w:rPr>
        <w:t>https://informacoes.anatel.gov.br/paineis/infraestrutura</w:t>
      </w:r>
    </w:p>
    <w:p w:rsidR="00504318" w:rsidRPr="00504318" w:rsidRDefault="00504318" w:rsidP="00504318">
      <w:pPr>
        <w:pStyle w:val="Rodap"/>
        <w:rPr>
          <w:rFonts w:ascii="Times New Roman" w:hAnsi="Times New Roman" w:cs="Times New Roman"/>
          <w:sz w:val="20"/>
        </w:rPr>
      </w:pPr>
    </w:p>
    <w:p w:rsidR="00AB5540" w:rsidRDefault="00AB5540" w:rsidP="00B85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5400040" cy="3037523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E62" w:rsidRDefault="00504318" w:rsidP="00504318">
      <w:pPr>
        <w:pStyle w:val="Rodap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</w:t>
      </w:r>
      <w:r w:rsidRPr="00B95E62">
        <w:rPr>
          <w:rFonts w:ascii="Times New Roman" w:hAnsi="Times New Roman" w:cs="Times New Roman"/>
          <w:sz w:val="20"/>
        </w:rPr>
        <w:t xml:space="preserve">Figura 2 </w:t>
      </w:r>
      <w:r w:rsidRPr="00B95E62">
        <w:rPr>
          <w:rFonts w:ascii="Times New Roman" w:hAnsi="Times New Roman" w:cs="Times New Roman"/>
          <w:sz w:val="20"/>
        </w:rPr>
        <w:sym w:font="Wingdings" w:char="F0E0"/>
      </w:r>
      <w:r w:rsidRPr="00B95E62">
        <w:rPr>
          <w:rFonts w:ascii="Times New Roman" w:hAnsi="Times New Roman" w:cs="Times New Roman"/>
          <w:sz w:val="20"/>
        </w:rPr>
        <w:t xml:space="preserve"> </w:t>
      </w:r>
      <w:r w:rsidRPr="00504318">
        <w:rPr>
          <w:rFonts w:ascii="Times New Roman" w:hAnsi="Times New Roman" w:cs="Times New Roman"/>
          <w:sz w:val="20"/>
        </w:rPr>
        <w:t>https://informacoes.anatel.gov.br/paineis/meu-municipio</w:t>
      </w:r>
    </w:p>
    <w:p w:rsidR="00504318" w:rsidRPr="00504318" w:rsidRDefault="00504318" w:rsidP="00504318">
      <w:pPr>
        <w:pStyle w:val="Rodap"/>
        <w:rPr>
          <w:rFonts w:ascii="Times New Roman" w:hAnsi="Times New Roman" w:cs="Times New Roman"/>
          <w:sz w:val="20"/>
        </w:rPr>
      </w:pPr>
    </w:p>
    <w:p w:rsidR="00AB5540" w:rsidRDefault="00AB5540" w:rsidP="00AB5540">
      <w:pPr>
        <w:jc w:val="both"/>
        <w:rPr>
          <w:rFonts w:ascii="Times New Roman" w:hAnsi="Times New Roman" w:cs="Times New Roman"/>
        </w:rPr>
      </w:pPr>
      <w:r w:rsidRPr="00AB5540">
        <w:rPr>
          <w:rFonts w:ascii="Times New Roman" w:hAnsi="Times New Roman" w:cs="Times New Roman"/>
        </w:rPr>
        <w:t xml:space="preserve">Como se percebe a modalidade do 4G parece ser </w:t>
      </w:r>
      <w:r w:rsidR="000E0674">
        <w:rPr>
          <w:rFonts w:ascii="Times New Roman" w:hAnsi="Times New Roman" w:cs="Times New Roman"/>
        </w:rPr>
        <w:t xml:space="preserve">a </w:t>
      </w:r>
      <w:r w:rsidRPr="00AB5540">
        <w:rPr>
          <w:rFonts w:ascii="Times New Roman" w:hAnsi="Times New Roman" w:cs="Times New Roman"/>
        </w:rPr>
        <w:t>mais adequada ao objeto perseguido pelo Município na licitaç</w:t>
      </w:r>
      <w:r w:rsidR="000E0674">
        <w:rPr>
          <w:rFonts w:ascii="Times New Roman" w:hAnsi="Times New Roman" w:cs="Times New Roman"/>
        </w:rPr>
        <w:t>ão lançada</w:t>
      </w:r>
      <w:r w:rsidR="00B545AB">
        <w:rPr>
          <w:rFonts w:ascii="Times New Roman" w:hAnsi="Times New Roman" w:cs="Times New Roman"/>
        </w:rPr>
        <w:t>, em razão do seu alto percentual de cobertura</w:t>
      </w:r>
      <w:r w:rsidR="000E0674">
        <w:rPr>
          <w:rFonts w:ascii="Times New Roman" w:hAnsi="Times New Roman" w:cs="Times New Roman"/>
        </w:rPr>
        <w:t>. Sendo assim, entendemos</w:t>
      </w:r>
      <w:r w:rsidR="00431244">
        <w:rPr>
          <w:rFonts w:ascii="Times New Roman" w:hAnsi="Times New Roman" w:cs="Times New Roman"/>
        </w:rPr>
        <w:t xml:space="preserve"> pelo </w:t>
      </w:r>
      <w:r w:rsidR="00431244" w:rsidRPr="00431244">
        <w:rPr>
          <w:rFonts w:ascii="Times New Roman" w:hAnsi="Times New Roman" w:cs="Times New Roman"/>
          <w:b/>
          <w:u w:val="single"/>
        </w:rPr>
        <w:t>deferimento</w:t>
      </w:r>
      <w:r w:rsidR="00431244">
        <w:rPr>
          <w:rFonts w:ascii="Times New Roman" w:hAnsi="Times New Roman" w:cs="Times New Roman"/>
        </w:rPr>
        <w:t xml:space="preserve"> desse pedido e pela</w:t>
      </w:r>
      <w:r w:rsidRPr="00AB5540">
        <w:rPr>
          <w:rFonts w:ascii="Times New Roman" w:hAnsi="Times New Roman" w:cs="Times New Roman"/>
        </w:rPr>
        <w:t xml:space="preserve"> reedição do Edital para</w:t>
      </w:r>
      <w:r w:rsidR="00504318">
        <w:rPr>
          <w:rFonts w:ascii="Times New Roman" w:hAnsi="Times New Roman" w:cs="Times New Roman"/>
        </w:rPr>
        <w:t xml:space="preserve"> a</w:t>
      </w:r>
      <w:r w:rsidRPr="00AB5540">
        <w:rPr>
          <w:rFonts w:ascii="Times New Roman" w:hAnsi="Times New Roman" w:cs="Times New Roman"/>
        </w:rPr>
        <w:t xml:space="preserve"> opção de melhor qualidade ao objeto perseguido</w:t>
      </w:r>
      <w:r w:rsidR="00426432">
        <w:rPr>
          <w:rFonts w:ascii="Times New Roman" w:hAnsi="Times New Roman" w:cs="Times New Roman"/>
        </w:rPr>
        <w:t xml:space="preserve"> (a modalidade GPS/4G)</w:t>
      </w:r>
      <w:r w:rsidRPr="00AB5540">
        <w:rPr>
          <w:rFonts w:ascii="Times New Roman" w:hAnsi="Times New Roman" w:cs="Times New Roman"/>
        </w:rPr>
        <w:t>.</w:t>
      </w:r>
    </w:p>
    <w:p w:rsidR="00426432" w:rsidRDefault="00426432" w:rsidP="00426432">
      <w:pPr>
        <w:pStyle w:val="NormalWeb"/>
        <w:spacing w:before="0" w:beforeAutospacing="0" w:after="0" w:afterAutospacing="0"/>
        <w:jc w:val="both"/>
        <w:rPr>
          <w:rStyle w:val="gmaildefault"/>
          <w:color w:val="000000"/>
          <w:sz w:val="22"/>
          <w:szCs w:val="20"/>
        </w:rPr>
      </w:pPr>
      <w:r>
        <w:t>Outrossim, com relação ao pedido para que conste no termo de referência a característica “</w:t>
      </w:r>
      <w:r w:rsidRPr="00B85303">
        <w:rPr>
          <w:i/>
          <w:color w:val="000000"/>
          <w:sz w:val="20"/>
          <w:szCs w:val="20"/>
        </w:rPr>
        <w:t>Índice mínimo de vedação</w:t>
      </w:r>
      <w:r w:rsidRPr="00B85303">
        <w:rPr>
          <w:rStyle w:val="gmaildefault"/>
          <w:i/>
          <w:color w:val="000000"/>
          <w:sz w:val="20"/>
          <w:szCs w:val="20"/>
        </w:rPr>
        <w:t xml:space="preserve"> / proteção</w:t>
      </w:r>
      <w:r w:rsidRPr="00B85303">
        <w:rPr>
          <w:i/>
          <w:color w:val="000000"/>
          <w:sz w:val="20"/>
          <w:szCs w:val="20"/>
        </w:rPr>
        <w:t>: IP65 </w:t>
      </w:r>
      <w:r w:rsidRPr="00B85303">
        <w:rPr>
          <w:rStyle w:val="gmaildefault"/>
          <w:i/>
          <w:color w:val="000000"/>
          <w:sz w:val="20"/>
          <w:szCs w:val="20"/>
        </w:rPr>
        <w:t>(a prova de poeira e respingos d'água)</w:t>
      </w:r>
      <w:r>
        <w:rPr>
          <w:rStyle w:val="gmaildefault"/>
          <w:i/>
          <w:color w:val="000000"/>
          <w:sz w:val="20"/>
          <w:szCs w:val="20"/>
        </w:rPr>
        <w:t xml:space="preserve">”, </w:t>
      </w:r>
      <w:r w:rsidRPr="00426432">
        <w:rPr>
          <w:rStyle w:val="gmaildefault"/>
          <w:color w:val="000000"/>
          <w:sz w:val="22"/>
          <w:szCs w:val="20"/>
        </w:rPr>
        <w:t xml:space="preserve">opinamos pelo </w:t>
      </w:r>
      <w:r w:rsidRPr="00431244">
        <w:rPr>
          <w:rStyle w:val="gmaildefault"/>
          <w:b/>
          <w:color w:val="000000"/>
          <w:sz w:val="22"/>
          <w:szCs w:val="20"/>
          <w:u w:val="single"/>
        </w:rPr>
        <w:t>deferimento</w:t>
      </w:r>
      <w:r w:rsidRPr="00426432">
        <w:rPr>
          <w:rStyle w:val="gmaildefault"/>
          <w:color w:val="000000"/>
          <w:sz w:val="22"/>
          <w:szCs w:val="20"/>
        </w:rPr>
        <w:t xml:space="preserve"> desse requerimento</w:t>
      </w:r>
      <w:r>
        <w:rPr>
          <w:rStyle w:val="gmaildefault"/>
          <w:color w:val="000000"/>
          <w:sz w:val="22"/>
          <w:szCs w:val="20"/>
        </w:rPr>
        <w:t xml:space="preserve">, levando em consideração que caso os aparelhos de gps tenham proteção maior contra poeira e água, vão ter maior durabilidade </w:t>
      </w:r>
      <w:r w:rsidR="00431244" w:rsidRPr="00431244">
        <w:rPr>
          <w:rStyle w:val="gmaildefault"/>
          <w:color w:val="000000"/>
          <w:sz w:val="22"/>
          <w:szCs w:val="20"/>
        </w:rPr>
        <w:t>e confiabilidade, minimizando a</w:t>
      </w:r>
      <w:r w:rsidR="00431244">
        <w:rPr>
          <w:rStyle w:val="gmaildefault"/>
          <w:color w:val="000000"/>
          <w:sz w:val="22"/>
          <w:szCs w:val="20"/>
        </w:rPr>
        <w:t>ssim a</w:t>
      </w:r>
      <w:r w:rsidR="00431244" w:rsidRPr="00431244">
        <w:rPr>
          <w:rStyle w:val="gmaildefault"/>
          <w:color w:val="000000"/>
          <w:sz w:val="22"/>
          <w:szCs w:val="20"/>
        </w:rPr>
        <w:t xml:space="preserve"> necessidade de manut</w:t>
      </w:r>
      <w:r w:rsidR="00431244">
        <w:rPr>
          <w:rStyle w:val="gmaildefault"/>
          <w:color w:val="000000"/>
          <w:sz w:val="22"/>
          <w:szCs w:val="20"/>
        </w:rPr>
        <w:t>enção recorrente</w:t>
      </w:r>
      <w:r w:rsidR="00431244" w:rsidRPr="00431244">
        <w:rPr>
          <w:rStyle w:val="gmaildefault"/>
          <w:color w:val="000000"/>
          <w:sz w:val="22"/>
          <w:szCs w:val="20"/>
        </w:rPr>
        <w:t xml:space="preserve"> e os riscos de mau funcionamento</w:t>
      </w:r>
      <w:r w:rsidR="00431244">
        <w:rPr>
          <w:rStyle w:val="gmaildefault"/>
          <w:color w:val="000000"/>
          <w:sz w:val="22"/>
          <w:szCs w:val="20"/>
        </w:rPr>
        <w:t>.</w:t>
      </w:r>
    </w:p>
    <w:p w:rsidR="00431244" w:rsidRPr="00426432" w:rsidRDefault="00431244" w:rsidP="00426432">
      <w:pPr>
        <w:pStyle w:val="NormalWeb"/>
        <w:spacing w:before="0" w:beforeAutospacing="0" w:after="0" w:afterAutospacing="0"/>
        <w:jc w:val="both"/>
        <w:rPr>
          <w:i/>
          <w:color w:val="222222"/>
          <w:sz w:val="20"/>
          <w:szCs w:val="20"/>
        </w:rPr>
      </w:pPr>
    </w:p>
    <w:p w:rsidR="00465C22" w:rsidRDefault="000E0674" w:rsidP="000E0674">
      <w:pPr>
        <w:pStyle w:val="NormalWeb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0E0674">
        <w:rPr>
          <w:sz w:val="22"/>
          <w:szCs w:val="22"/>
        </w:rPr>
        <w:t>No que se refere aos requerimentos, para que sejam incluídos, no termo de referência as características “</w:t>
      </w:r>
      <w:r w:rsidRPr="000E0674">
        <w:rPr>
          <w:rStyle w:val="gmaildefault"/>
          <w:i/>
          <w:color w:val="000000"/>
          <w:sz w:val="22"/>
          <w:szCs w:val="22"/>
        </w:rPr>
        <w:t>Equipamentos novos e lacrados” e “</w:t>
      </w:r>
      <w:r w:rsidRPr="000E0674">
        <w:rPr>
          <w:i/>
          <w:color w:val="000000"/>
          <w:sz w:val="22"/>
          <w:szCs w:val="22"/>
        </w:rPr>
        <w:t xml:space="preserve">Equipamentos homologados ANATEL” </w:t>
      </w:r>
      <w:r w:rsidRPr="000E0674">
        <w:rPr>
          <w:color w:val="000000"/>
          <w:sz w:val="22"/>
          <w:szCs w:val="22"/>
        </w:rPr>
        <w:t>opinamos</w:t>
      </w:r>
      <w:r w:rsidRPr="000E0674">
        <w:rPr>
          <w:i/>
          <w:color w:val="222222"/>
          <w:sz w:val="22"/>
          <w:szCs w:val="22"/>
        </w:rPr>
        <w:t xml:space="preserve"> </w:t>
      </w:r>
      <w:r w:rsidRPr="000E0674">
        <w:rPr>
          <w:color w:val="222222"/>
          <w:sz w:val="22"/>
          <w:szCs w:val="22"/>
        </w:rPr>
        <w:t>pelo</w:t>
      </w:r>
      <w:r w:rsidRPr="00431244">
        <w:rPr>
          <w:b/>
          <w:color w:val="222222"/>
          <w:sz w:val="22"/>
          <w:szCs w:val="22"/>
          <w:u w:val="single"/>
        </w:rPr>
        <w:t xml:space="preserve"> indeferimento</w:t>
      </w:r>
      <w:r w:rsidRPr="000E0674">
        <w:rPr>
          <w:color w:val="222222"/>
          <w:sz w:val="22"/>
          <w:szCs w:val="22"/>
        </w:rPr>
        <w:t xml:space="preserve"> dos mesmos, tendo em vista que o termo de referência do edital já faz essas previsões.</w:t>
      </w:r>
      <w:r w:rsidR="00426432">
        <w:rPr>
          <w:color w:val="222222"/>
          <w:sz w:val="22"/>
          <w:szCs w:val="22"/>
        </w:rPr>
        <w:t xml:space="preserve"> </w:t>
      </w:r>
    </w:p>
    <w:p w:rsidR="00465C22" w:rsidRDefault="00465C22" w:rsidP="000E0674">
      <w:pPr>
        <w:pStyle w:val="NormalWeb"/>
        <w:spacing w:before="0" w:beforeAutospacing="0" w:after="0" w:afterAutospacing="0"/>
        <w:jc w:val="both"/>
        <w:rPr>
          <w:color w:val="222222"/>
          <w:sz w:val="22"/>
          <w:szCs w:val="22"/>
        </w:rPr>
      </w:pPr>
    </w:p>
    <w:p w:rsidR="000E0674" w:rsidRDefault="00426432" w:rsidP="000E0674">
      <w:pPr>
        <w:pStyle w:val="NormalWeb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Conforme pode ser observado na seguinte passagem do edital:</w:t>
      </w:r>
    </w:p>
    <w:p w:rsidR="00426432" w:rsidRDefault="00426432" w:rsidP="00426432">
      <w:pPr>
        <w:pStyle w:val="PargrafodaLista"/>
        <w:spacing w:after="0" w:line="240" w:lineRule="auto"/>
        <w:ind w:left="0"/>
        <w:jc w:val="both"/>
        <w:rPr>
          <w:sz w:val="20"/>
          <w:szCs w:val="20"/>
        </w:rPr>
      </w:pPr>
    </w:p>
    <w:p w:rsidR="00426432" w:rsidRDefault="00426432" w:rsidP="00426432">
      <w:pPr>
        <w:pStyle w:val="PargrafodaLista"/>
        <w:spacing w:after="0" w:line="240" w:lineRule="auto"/>
        <w:ind w:left="0"/>
        <w:jc w:val="both"/>
        <w:rPr>
          <w:sz w:val="20"/>
          <w:szCs w:val="20"/>
        </w:rPr>
      </w:pPr>
      <w:r w:rsidRPr="00426432">
        <w:rPr>
          <w:i/>
          <w:sz w:val="20"/>
          <w:szCs w:val="20"/>
        </w:rPr>
        <w:t>“</w:t>
      </w:r>
      <w:r w:rsidRPr="001C5ACA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 – DAS </w:t>
      </w:r>
      <w:r w:rsidRPr="001C5ACA">
        <w:rPr>
          <w:b/>
          <w:bCs/>
          <w:sz w:val="20"/>
          <w:szCs w:val="20"/>
        </w:rPr>
        <w:t>CARACTERÍSTICAS GERAIS DOS EQUIPAMENTOS E ACESSÓRIOS</w:t>
      </w:r>
      <w:r>
        <w:rPr>
          <w:b/>
          <w:bCs/>
          <w:sz w:val="20"/>
          <w:szCs w:val="20"/>
        </w:rPr>
        <w:t>:</w:t>
      </w:r>
      <w:r w:rsidRPr="001C5ACA">
        <w:rPr>
          <w:b/>
          <w:bCs/>
          <w:sz w:val="20"/>
          <w:szCs w:val="20"/>
        </w:rPr>
        <w:t xml:space="preserve"> </w:t>
      </w:r>
    </w:p>
    <w:p w:rsidR="00426432" w:rsidRDefault="00426432" w:rsidP="00426432">
      <w:pPr>
        <w:pStyle w:val="PargrafodaLista"/>
        <w:spacing w:after="0" w:line="240" w:lineRule="auto"/>
        <w:ind w:left="0"/>
        <w:jc w:val="both"/>
        <w:rPr>
          <w:i/>
          <w:sz w:val="20"/>
          <w:szCs w:val="20"/>
        </w:rPr>
      </w:pPr>
    </w:p>
    <w:p w:rsidR="000E0674" w:rsidRDefault="00426432" w:rsidP="00431244">
      <w:pPr>
        <w:pStyle w:val="PargrafodaLista"/>
        <w:spacing w:after="0" w:line="240" w:lineRule="auto"/>
        <w:ind w:left="0"/>
        <w:jc w:val="both"/>
        <w:rPr>
          <w:i/>
          <w:sz w:val="20"/>
          <w:szCs w:val="20"/>
        </w:rPr>
      </w:pPr>
      <w:r w:rsidRPr="00426432">
        <w:rPr>
          <w:i/>
          <w:sz w:val="20"/>
          <w:szCs w:val="20"/>
        </w:rPr>
        <w:t xml:space="preserve">8.1 - Os equipamentos de rastreamento deverão estar com a certificação da Anatel válida, serem novos e de primeiro uso.” </w:t>
      </w:r>
    </w:p>
    <w:p w:rsidR="00431244" w:rsidRPr="00431244" w:rsidRDefault="00431244" w:rsidP="0043124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B85303" w:rsidRPr="00431244" w:rsidRDefault="00B85303" w:rsidP="00B85303">
      <w:pPr>
        <w:spacing w:line="240" w:lineRule="auto"/>
        <w:jc w:val="both"/>
        <w:rPr>
          <w:rFonts w:ascii="Times New Roman" w:hAnsi="Times New Roman" w:cs="Times New Roman"/>
        </w:rPr>
      </w:pPr>
      <w:r w:rsidRPr="00431244">
        <w:rPr>
          <w:rFonts w:ascii="Times New Roman" w:eastAsia="Calibri" w:hAnsi="Times New Roman" w:cs="Times New Roman"/>
          <w:b/>
          <w:szCs w:val="20"/>
        </w:rPr>
        <w:t>Diante do exposto</w:t>
      </w:r>
      <w:r w:rsidRPr="00431244">
        <w:rPr>
          <w:rFonts w:ascii="Times New Roman" w:eastAsia="Calibri" w:hAnsi="Times New Roman" w:cs="Times New Roman"/>
          <w:szCs w:val="20"/>
        </w:rPr>
        <w:t xml:space="preserve">, </w:t>
      </w:r>
      <w:r w:rsidRPr="00431244">
        <w:rPr>
          <w:rFonts w:ascii="Times New Roman" w:hAnsi="Times New Roman" w:cs="Times New Roman"/>
          <w:color w:val="000000"/>
          <w:szCs w:val="20"/>
        </w:rPr>
        <w:t xml:space="preserve">opinamos </w:t>
      </w:r>
      <w:r w:rsidR="00431244" w:rsidRPr="00431244">
        <w:rPr>
          <w:rFonts w:ascii="Times New Roman" w:hAnsi="Times New Roman" w:cs="Times New Roman"/>
        </w:rPr>
        <w:t>pela reedição do edital de dispensa eletrônica para apresentar as novas descrições (GPS/4G e proteção IP65) do item a ser contratado nos termos da fundamentação acima.</w:t>
      </w:r>
    </w:p>
    <w:p w:rsidR="00B85303" w:rsidRPr="00F513DF" w:rsidRDefault="00B85303" w:rsidP="00B85303">
      <w:pPr>
        <w:pStyle w:val="SemEspaamento"/>
        <w:jc w:val="both"/>
        <w:rPr>
          <w:rFonts w:ascii="Times New Roman" w:hAnsi="Times New Roman"/>
          <w:color w:val="000000"/>
        </w:rPr>
      </w:pPr>
      <w:r w:rsidRPr="00F513DF">
        <w:rPr>
          <w:rFonts w:ascii="Times New Roman" w:hAnsi="Times New Roman"/>
          <w:color w:val="000000"/>
        </w:rPr>
        <w:t>S.M.J. é este o nosso parecer sobre o assunto, limitado às informações que nos foram repassadas e que, de acordo com outros elementos, ora desconhecidos, podem dar interpretação diversa ao assunto sob análise.</w:t>
      </w:r>
    </w:p>
    <w:p w:rsidR="00B85303" w:rsidRPr="00F513DF" w:rsidRDefault="00B85303" w:rsidP="00B85303">
      <w:pPr>
        <w:pStyle w:val="SemEspaamento"/>
        <w:ind w:firstLine="1134"/>
        <w:jc w:val="both"/>
        <w:rPr>
          <w:rFonts w:ascii="Times New Roman" w:hAnsi="Times New Roman"/>
          <w:color w:val="000000"/>
        </w:rPr>
      </w:pPr>
    </w:p>
    <w:p w:rsidR="00B85303" w:rsidRPr="00F513DF" w:rsidRDefault="00B85303" w:rsidP="00B85303">
      <w:pPr>
        <w:pStyle w:val="SemEspaamento"/>
        <w:jc w:val="right"/>
        <w:rPr>
          <w:rFonts w:ascii="Times New Roman" w:hAnsi="Times New Roman"/>
          <w:color w:val="000000"/>
        </w:rPr>
      </w:pPr>
      <w:r w:rsidRPr="00F513DF">
        <w:rPr>
          <w:rFonts w:ascii="Times New Roman" w:hAnsi="Times New Roman"/>
          <w:color w:val="000000"/>
        </w:rPr>
        <w:t xml:space="preserve">Doutor Pedrinho - SC, </w:t>
      </w:r>
      <w:r>
        <w:rPr>
          <w:rFonts w:ascii="Times New Roman" w:hAnsi="Times New Roman"/>
          <w:color w:val="000000"/>
        </w:rPr>
        <w:t xml:space="preserve">18 </w:t>
      </w:r>
      <w:r w:rsidRPr="00F513DF"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</w:rPr>
        <w:t xml:space="preserve"> junho</w:t>
      </w:r>
      <w:r w:rsidRPr="00F513DF">
        <w:rPr>
          <w:rFonts w:ascii="Times New Roman" w:hAnsi="Times New Roman"/>
          <w:color w:val="000000"/>
        </w:rPr>
        <w:t xml:space="preserve"> de 2024.</w:t>
      </w:r>
    </w:p>
    <w:p w:rsidR="00B85303" w:rsidRPr="00F513DF" w:rsidRDefault="00B85303" w:rsidP="00B85303">
      <w:pPr>
        <w:pStyle w:val="SemEspaamento"/>
        <w:ind w:firstLine="1134"/>
        <w:jc w:val="both"/>
        <w:rPr>
          <w:rFonts w:ascii="Times New Roman" w:hAnsi="Times New Roman"/>
          <w:color w:val="000000"/>
        </w:rPr>
      </w:pPr>
    </w:p>
    <w:p w:rsidR="00B85303" w:rsidRPr="00F513DF" w:rsidRDefault="00B85303" w:rsidP="00B85303">
      <w:pPr>
        <w:pStyle w:val="SemEspaamento"/>
        <w:ind w:firstLine="1134"/>
        <w:jc w:val="both"/>
        <w:rPr>
          <w:rFonts w:ascii="Times New Roman" w:hAnsi="Times New Roman"/>
          <w:color w:val="000000"/>
        </w:rPr>
      </w:pPr>
    </w:p>
    <w:p w:rsidR="00B85303" w:rsidRPr="00F513DF" w:rsidRDefault="00B85303" w:rsidP="00B85303">
      <w:pPr>
        <w:pStyle w:val="SemEspaamento"/>
        <w:ind w:firstLine="1134"/>
        <w:jc w:val="both"/>
        <w:rPr>
          <w:rFonts w:ascii="Times New Roman" w:hAnsi="Times New Roman"/>
          <w:color w:val="000000"/>
        </w:rPr>
      </w:pPr>
    </w:p>
    <w:p w:rsidR="00B85303" w:rsidRPr="00F513DF" w:rsidRDefault="00B85303" w:rsidP="00B85303">
      <w:pPr>
        <w:pStyle w:val="SemEspaamen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Victor Igor Cit Fontoura</w:t>
      </w:r>
      <w:r w:rsidRPr="00F513DF">
        <w:rPr>
          <w:rFonts w:ascii="Times New Roman" w:hAnsi="Times New Roman"/>
          <w:b/>
          <w:color w:val="000000"/>
        </w:rPr>
        <w:t xml:space="preserve"> de Lara</w:t>
      </w:r>
    </w:p>
    <w:p w:rsidR="00B85303" w:rsidRPr="00F513DF" w:rsidRDefault="00B85303" w:rsidP="00B85303">
      <w:pPr>
        <w:pStyle w:val="SemEspaamento"/>
        <w:jc w:val="center"/>
        <w:rPr>
          <w:rFonts w:ascii="Times New Roman" w:hAnsi="Times New Roman"/>
          <w:color w:val="000000"/>
        </w:rPr>
      </w:pPr>
      <w:r w:rsidRPr="00F513DF">
        <w:rPr>
          <w:rFonts w:ascii="Times New Roman" w:hAnsi="Times New Roman"/>
          <w:color w:val="000000"/>
        </w:rPr>
        <w:t>OAB/SC 70.718</w:t>
      </w:r>
    </w:p>
    <w:p w:rsidR="00B85303" w:rsidRPr="00B85303" w:rsidRDefault="00B85303" w:rsidP="00B85303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D6108" w:rsidRPr="00B85303" w:rsidRDefault="00B85303" w:rsidP="00B85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5303">
        <w:rPr>
          <w:rStyle w:val="gmaildefault"/>
          <w:rFonts w:ascii="Times New Roman" w:hAnsi="Times New Roman" w:cs="Times New Roman"/>
          <w:color w:val="000000"/>
        </w:rPr>
        <w:t xml:space="preserve"> </w:t>
      </w:r>
    </w:p>
    <w:sectPr w:rsidR="00BD6108" w:rsidRPr="00B85303" w:rsidSect="00AE3F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0F" w:rsidRDefault="000F360F" w:rsidP="00AB5540">
      <w:pPr>
        <w:spacing w:after="0" w:line="240" w:lineRule="auto"/>
      </w:pPr>
      <w:r>
        <w:separator/>
      </w:r>
    </w:p>
  </w:endnote>
  <w:endnote w:type="continuationSeparator" w:id="1">
    <w:p w:rsidR="000F360F" w:rsidRDefault="000F360F" w:rsidP="00AB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0F" w:rsidRDefault="000F360F" w:rsidP="00AB5540">
      <w:pPr>
        <w:spacing w:after="0" w:line="240" w:lineRule="auto"/>
      </w:pPr>
      <w:r>
        <w:separator/>
      </w:r>
    </w:p>
  </w:footnote>
  <w:footnote w:type="continuationSeparator" w:id="1">
    <w:p w:rsidR="000F360F" w:rsidRDefault="000F360F" w:rsidP="00AB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40" w:rsidRDefault="00AB55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272415</wp:posOffset>
          </wp:positionH>
          <wp:positionV relativeFrom="paragraph">
            <wp:posOffset>-373380</wp:posOffset>
          </wp:positionV>
          <wp:extent cx="4962525" cy="714375"/>
          <wp:effectExtent l="19050" t="0" r="9525" b="0"/>
          <wp:wrapTopAndBottom/>
          <wp:docPr id="1" name="Imagem 1" descr="TIMBRE 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D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85303"/>
    <w:rsid w:val="000A1FD5"/>
    <w:rsid w:val="000E0674"/>
    <w:rsid w:val="000F360F"/>
    <w:rsid w:val="00187AD8"/>
    <w:rsid w:val="002357D7"/>
    <w:rsid w:val="002642F0"/>
    <w:rsid w:val="00426432"/>
    <w:rsid w:val="00431244"/>
    <w:rsid w:val="00447457"/>
    <w:rsid w:val="00465C22"/>
    <w:rsid w:val="00504318"/>
    <w:rsid w:val="0077255C"/>
    <w:rsid w:val="00A3700E"/>
    <w:rsid w:val="00AB5540"/>
    <w:rsid w:val="00AE3F04"/>
    <w:rsid w:val="00B545AB"/>
    <w:rsid w:val="00B85303"/>
    <w:rsid w:val="00B95E62"/>
    <w:rsid w:val="00B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maildefault">
    <w:name w:val="gmail_default"/>
    <w:basedOn w:val="Fontepargpadro"/>
    <w:rsid w:val="00B85303"/>
  </w:style>
  <w:style w:type="character" w:styleId="Hyperlink">
    <w:name w:val="Hyperlink"/>
    <w:basedOn w:val="Fontepargpadro"/>
    <w:uiPriority w:val="99"/>
    <w:unhideWhenUsed/>
    <w:rsid w:val="00B853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53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gmail-p1">
    <w:name w:val="gmail-p1"/>
    <w:basedOn w:val="Normal"/>
    <w:uiPriority w:val="99"/>
    <w:semiHidden/>
    <w:rsid w:val="00B85303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gmail-apple-converted-space">
    <w:name w:val="gmail-apple-converted-space"/>
    <w:basedOn w:val="Fontepargpadro"/>
    <w:rsid w:val="00B85303"/>
  </w:style>
  <w:style w:type="paragraph" w:styleId="SemEspaamento">
    <w:name w:val="No Spacing"/>
    <w:uiPriority w:val="1"/>
    <w:qFormat/>
    <w:rsid w:val="00B85303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AB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5540"/>
  </w:style>
  <w:style w:type="paragraph" w:styleId="Rodap">
    <w:name w:val="footer"/>
    <w:basedOn w:val="Normal"/>
    <w:link w:val="RodapChar"/>
    <w:uiPriority w:val="99"/>
    <w:unhideWhenUsed/>
    <w:rsid w:val="00AB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540"/>
  </w:style>
  <w:style w:type="paragraph" w:styleId="Textodebalo">
    <w:name w:val="Balloon Text"/>
    <w:basedOn w:val="Normal"/>
    <w:link w:val="TextodebaloChar"/>
    <w:uiPriority w:val="99"/>
    <w:semiHidden/>
    <w:unhideWhenUsed/>
    <w:rsid w:val="00AB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54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6432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42643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6432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780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2024-06-18T17:47:00Z</dcterms:created>
  <dcterms:modified xsi:type="dcterms:W3CDTF">2024-06-18T19:24:00Z</dcterms:modified>
</cp:coreProperties>
</file>